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C00D" w14:textId="4730DA59" w:rsidR="00C64B1B" w:rsidRPr="00015C21" w:rsidRDefault="006309CD" w:rsidP="002162AD">
      <w:pPr>
        <w:pStyle w:val="Akapitzlist"/>
        <w:spacing w:after="120"/>
        <w:ind w:left="4967" w:hanging="6"/>
        <w:jc w:val="right"/>
        <w:rPr>
          <w:rFonts w:asciiTheme="minorHAnsi" w:hAnsiTheme="minorHAnsi" w:cstheme="minorHAnsi"/>
          <w:i/>
          <w:sz w:val="22"/>
          <w:szCs w:val="22"/>
        </w:rPr>
      </w:pPr>
      <w:r w:rsidRPr="00015C21">
        <w:rPr>
          <w:rFonts w:asciiTheme="minorHAnsi" w:hAnsiTheme="minorHAnsi" w:cstheme="minorHAnsi"/>
          <w:i/>
          <w:sz w:val="22"/>
          <w:szCs w:val="22"/>
        </w:rPr>
        <w:t>Załącznik do KARTY OCENY ZAŁOŻEŃ PROJEKTU INFORMATYCZNEGO NR P499</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276"/>
        <w:gridCol w:w="2268"/>
        <w:gridCol w:w="8363"/>
        <w:gridCol w:w="1560"/>
        <w:gridCol w:w="1359"/>
      </w:tblGrid>
      <w:tr w:rsidR="00A06425" w:rsidRPr="00015C21" w14:paraId="7D4A4B47" w14:textId="77777777" w:rsidTr="00A06425">
        <w:tc>
          <w:tcPr>
            <w:tcW w:w="15388" w:type="dxa"/>
            <w:gridSpan w:val="6"/>
            <w:vAlign w:val="center"/>
          </w:tcPr>
          <w:p w14:paraId="6583686F" w14:textId="532C69E6" w:rsidR="00A06425" w:rsidRPr="00015C21" w:rsidRDefault="00A06425" w:rsidP="002162AD">
            <w:pPr>
              <w:spacing w:before="120" w:after="120"/>
              <w:rPr>
                <w:rFonts w:asciiTheme="minorHAnsi" w:hAnsiTheme="minorHAnsi" w:cstheme="minorHAnsi"/>
                <w:b/>
                <w:i/>
                <w:sz w:val="22"/>
                <w:szCs w:val="22"/>
              </w:rPr>
            </w:pPr>
            <w:r w:rsidRPr="00015C21">
              <w:rPr>
                <w:rFonts w:asciiTheme="minorHAnsi" w:hAnsiTheme="minorHAnsi" w:cstheme="minorHAnsi"/>
                <w:b/>
                <w:i/>
                <w:sz w:val="22"/>
                <w:szCs w:val="22"/>
              </w:rPr>
              <w:t>Nazwa dokumentu:</w:t>
            </w:r>
            <w:r w:rsidR="00940DBA" w:rsidRPr="00015C21">
              <w:rPr>
                <w:rFonts w:asciiTheme="minorHAnsi" w:hAnsiTheme="minorHAnsi" w:cstheme="minorHAnsi"/>
                <w:b/>
                <w:i/>
                <w:sz w:val="22"/>
                <w:szCs w:val="22"/>
              </w:rPr>
              <w:t xml:space="preserve"> Opis założeń projektu teleinformatycznego „</w:t>
            </w:r>
            <w:r w:rsidR="00BF57CA" w:rsidRPr="00015C21">
              <w:rPr>
                <w:rFonts w:asciiTheme="minorHAnsi" w:hAnsiTheme="minorHAnsi" w:cstheme="minorHAnsi"/>
                <w:b/>
                <w:i/>
                <w:sz w:val="22"/>
                <w:szCs w:val="22"/>
              </w:rPr>
              <w:t>e-KIDL</w:t>
            </w:r>
            <w:r w:rsidR="00940DBA" w:rsidRPr="00015C21">
              <w:rPr>
                <w:rFonts w:asciiTheme="minorHAnsi" w:hAnsiTheme="minorHAnsi" w:cstheme="minorHAnsi"/>
                <w:b/>
                <w:i/>
                <w:sz w:val="22"/>
                <w:szCs w:val="22"/>
              </w:rPr>
              <w:t xml:space="preserve">” </w:t>
            </w:r>
            <w:r w:rsidR="00015C21">
              <w:rPr>
                <w:rFonts w:asciiTheme="minorHAnsi" w:hAnsiTheme="minorHAnsi" w:cstheme="minorHAnsi"/>
                <w:b/>
                <w:i/>
                <w:sz w:val="22"/>
                <w:szCs w:val="22"/>
              </w:rPr>
              <w:t xml:space="preserve">- </w:t>
            </w:r>
            <w:r w:rsidR="00940DBA" w:rsidRPr="00015C21">
              <w:rPr>
                <w:rFonts w:asciiTheme="minorHAnsi" w:hAnsiTheme="minorHAnsi" w:cstheme="minorHAnsi"/>
                <w:bCs/>
                <w:i/>
                <w:sz w:val="22"/>
                <w:szCs w:val="22"/>
              </w:rPr>
              <w:t xml:space="preserve">Wnioskodawca: </w:t>
            </w:r>
            <w:r w:rsidR="00F430E2" w:rsidRPr="00015C21">
              <w:rPr>
                <w:rFonts w:asciiTheme="minorHAnsi" w:hAnsiTheme="minorHAnsi" w:cstheme="minorHAnsi"/>
                <w:bCs/>
                <w:i/>
                <w:sz w:val="22"/>
                <w:szCs w:val="22"/>
              </w:rPr>
              <w:t>Minister Zdrowia</w:t>
            </w:r>
            <w:r w:rsidR="00940DBA" w:rsidRPr="00015C21">
              <w:rPr>
                <w:rFonts w:asciiTheme="minorHAnsi" w:hAnsiTheme="minorHAnsi" w:cstheme="minorHAnsi"/>
                <w:bCs/>
                <w:i/>
                <w:sz w:val="22"/>
                <w:szCs w:val="22"/>
              </w:rPr>
              <w:t xml:space="preserve">; Beneficjent: </w:t>
            </w:r>
            <w:r w:rsidR="00B07123" w:rsidRPr="00015C21">
              <w:rPr>
                <w:rFonts w:asciiTheme="minorHAnsi" w:hAnsiTheme="minorHAnsi" w:cstheme="minorHAnsi"/>
                <w:bCs/>
                <w:i/>
                <w:sz w:val="22"/>
                <w:szCs w:val="22"/>
              </w:rPr>
              <w:t>Krajowa Izba Diagnostów Laboratoryjnych</w:t>
            </w:r>
          </w:p>
        </w:tc>
      </w:tr>
      <w:tr w:rsidR="00A06425" w:rsidRPr="00015C21" w14:paraId="7E482973" w14:textId="77777777" w:rsidTr="002162AD">
        <w:tc>
          <w:tcPr>
            <w:tcW w:w="562" w:type="dxa"/>
            <w:vAlign w:val="center"/>
          </w:tcPr>
          <w:p w14:paraId="2636E4A5" w14:textId="77777777" w:rsidR="00A06425" w:rsidRPr="00015C21" w:rsidRDefault="00A06425" w:rsidP="002162AD">
            <w:pPr>
              <w:jc w:val="center"/>
              <w:rPr>
                <w:rFonts w:asciiTheme="minorHAnsi" w:hAnsiTheme="minorHAnsi" w:cstheme="minorHAnsi"/>
                <w:b/>
                <w:sz w:val="22"/>
                <w:szCs w:val="22"/>
              </w:rPr>
            </w:pPr>
            <w:r w:rsidRPr="00015C21">
              <w:rPr>
                <w:rFonts w:asciiTheme="minorHAnsi" w:hAnsiTheme="minorHAnsi" w:cstheme="minorHAnsi"/>
                <w:b/>
                <w:sz w:val="22"/>
                <w:szCs w:val="22"/>
              </w:rPr>
              <w:t>Lp.</w:t>
            </w:r>
          </w:p>
        </w:tc>
        <w:tc>
          <w:tcPr>
            <w:tcW w:w="1276" w:type="dxa"/>
            <w:vAlign w:val="center"/>
          </w:tcPr>
          <w:p w14:paraId="22EE5F8A" w14:textId="77777777" w:rsidR="00A06425" w:rsidRPr="00015C21" w:rsidRDefault="00A06425" w:rsidP="002162AD">
            <w:pPr>
              <w:jc w:val="center"/>
              <w:rPr>
                <w:rFonts w:asciiTheme="minorHAnsi" w:hAnsiTheme="minorHAnsi" w:cstheme="minorHAnsi"/>
                <w:b/>
                <w:sz w:val="22"/>
                <w:szCs w:val="22"/>
              </w:rPr>
            </w:pPr>
            <w:r w:rsidRPr="00015C21">
              <w:rPr>
                <w:rFonts w:asciiTheme="minorHAnsi" w:hAnsiTheme="minorHAnsi" w:cstheme="minorHAnsi"/>
                <w:b/>
                <w:sz w:val="22"/>
                <w:szCs w:val="22"/>
              </w:rPr>
              <w:t>Organ wnoszący uwagi</w:t>
            </w:r>
          </w:p>
        </w:tc>
        <w:tc>
          <w:tcPr>
            <w:tcW w:w="2268" w:type="dxa"/>
            <w:vAlign w:val="center"/>
          </w:tcPr>
          <w:p w14:paraId="2DD4038E" w14:textId="77777777" w:rsidR="00A06425" w:rsidRPr="00015C21" w:rsidRDefault="00A06425" w:rsidP="002162AD">
            <w:pPr>
              <w:jc w:val="center"/>
              <w:rPr>
                <w:rFonts w:asciiTheme="minorHAnsi" w:hAnsiTheme="minorHAnsi" w:cstheme="minorHAnsi"/>
                <w:b/>
                <w:sz w:val="22"/>
                <w:szCs w:val="22"/>
              </w:rPr>
            </w:pPr>
            <w:r w:rsidRPr="00015C21">
              <w:rPr>
                <w:rFonts w:asciiTheme="minorHAnsi" w:hAnsiTheme="minorHAnsi" w:cstheme="minorHAnsi"/>
                <w:b/>
                <w:sz w:val="22"/>
                <w:szCs w:val="22"/>
              </w:rPr>
              <w:t>Jednostka redakcyjna, do której wnoszone są uwagi</w:t>
            </w:r>
          </w:p>
        </w:tc>
        <w:tc>
          <w:tcPr>
            <w:tcW w:w="8363" w:type="dxa"/>
            <w:vAlign w:val="center"/>
          </w:tcPr>
          <w:p w14:paraId="399930EF" w14:textId="77777777" w:rsidR="00A06425" w:rsidRPr="00015C21" w:rsidRDefault="00A06425" w:rsidP="002162AD">
            <w:pPr>
              <w:jc w:val="center"/>
              <w:rPr>
                <w:rFonts w:asciiTheme="minorHAnsi" w:hAnsiTheme="minorHAnsi" w:cstheme="minorHAnsi"/>
                <w:b/>
                <w:sz w:val="22"/>
                <w:szCs w:val="22"/>
              </w:rPr>
            </w:pPr>
            <w:r w:rsidRPr="00015C21">
              <w:rPr>
                <w:rFonts w:asciiTheme="minorHAnsi" w:hAnsiTheme="minorHAnsi" w:cstheme="minorHAnsi"/>
                <w:b/>
                <w:sz w:val="22"/>
                <w:szCs w:val="22"/>
              </w:rPr>
              <w:t>Treść uwagi</w:t>
            </w:r>
          </w:p>
        </w:tc>
        <w:tc>
          <w:tcPr>
            <w:tcW w:w="1560" w:type="dxa"/>
            <w:vAlign w:val="center"/>
          </w:tcPr>
          <w:p w14:paraId="44F70C34" w14:textId="77777777" w:rsidR="00A06425" w:rsidRPr="00015C21" w:rsidRDefault="00A06425" w:rsidP="002162AD">
            <w:pPr>
              <w:jc w:val="center"/>
              <w:rPr>
                <w:rFonts w:asciiTheme="minorHAnsi" w:hAnsiTheme="minorHAnsi" w:cstheme="minorHAnsi"/>
                <w:b/>
                <w:sz w:val="22"/>
                <w:szCs w:val="22"/>
              </w:rPr>
            </w:pPr>
            <w:r w:rsidRPr="00015C21">
              <w:rPr>
                <w:rFonts w:asciiTheme="minorHAnsi" w:hAnsiTheme="minorHAnsi" w:cstheme="minorHAnsi"/>
                <w:b/>
                <w:sz w:val="22"/>
                <w:szCs w:val="22"/>
              </w:rPr>
              <w:t>Propozycja zmian zapisu</w:t>
            </w:r>
          </w:p>
        </w:tc>
        <w:tc>
          <w:tcPr>
            <w:tcW w:w="1359" w:type="dxa"/>
            <w:vAlign w:val="center"/>
          </w:tcPr>
          <w:p w14:paraId="549BF663" w14:textId="77777777" w:rsidR="00A06425" w:rsidRPr="00015C21" w:rsidRDefault="00A06425" w:rsidP="002162AD">
            <w:pPr>
              <w:jc w:val="center"/>
              <w:rPr>
                <w:rFonts w:asciiTheme="minorHAnsi" w:hAnsiTheme="minorHAnsi" w:cstheme="minorHAnsi"/>
                <w:b/>
                <w:sz w:val="22"/>
                <w:szCs w:val="22"/>
              </w:rPr>
            </w:pPr>
            <w:r w:rsidRPr="00015C21">
              <w:rPr>
                <w:rFonts w:asciiTheme="minorHAnsi" w:hAnsiTheme="minorHAnsi" w:cstheme="minorHAnsi"/>
                <w:b/>
                <w:sz w:val="22"/>
                <w:szCs w:val="22"/>
              </w:rPr>
              <w:t>Odniesienie do uwagi</w:t>
            </w:r>
          </w:p>
        </w:tc>
      </w:tr>
      <w:tr w:rsidR="002162AD" w:rsidRPr="00015C21" w14:paraId="2DF10E23" w14:textId="77777777" w:rsidTr="002162AD">
        <w:tc>
          <w:tcPr>
            <w:tcW w:w="562" w:type="dxa"/>
          </w:tcPr>
          <w:p w14:paraId="39B28AB6"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118037FE" w14:textId="35D3267C" w:rsidR="002162AD" w:rsidRPr="00015C21" w:rsidRDefault="002162AD" w:rsidP="002162AD">
            <w:pPr>
              <w:spacing w:before="60" w:after="60"/>
              <w:jc w:val="center"/>
              <w:rPr>
                <w:rFonts w:asciiTheme="minorHAnsi" w:hAnsiTheme="minorHAnsi" w:cstheme="minorHAnsi"/>
                <w:b/>
                <w:sz w:val="22"/>
                <w:szCs w:val="22"/>
              </w:rPr>
            </w:pPr>
            <w:r w:rsidRPr="00B33B52">
              <w:rPr>
                <w:rFonts w:ascii="Calibri" w:hAnsi="Calibri" w:cs="Calibri"/>
                <w:b/>
                <w:sz w:val="22"/>
                <w:szCs w:val="22"/>
              </w:rPr>
              <w:t>RA IT</w:t>
            </w:r>
          </w:p>
        </w:tc>
        <w:tc>
          <w:tcPr>
            <w:tcW w:w="2268" w:type="dxa"/>
          </w:tcPr>
          <w:p w14:paraId="7EF0D6DF" w14:textId="79463A6D" w:rsidR="002162AD" w:rsidRPr="00015C21" w:rsidRDefault="002162AD" w:rsidP="002162AD">
            <w:pPr>
              <w:jc w:val="center"/>
              <w:rPr>
                <w:rFonts w:asciiTheme="minorHAnsi" w:hAnsiTheme="minorHAnsi" w:cstheme="minorHAnsi"/>
                <w:color w:val="000000"/>
                <w:sz w:val="22"/>
                <w:szCs w:val="22"/>
                <w:lang w:eastAsia="en-US"/>
              </w:rPr>
            </w:pPr>
            <w:r w:rsidRPr="00015C21">
              <w:rPr>
                <w:rFonts w:ascii="Calibri" w:hAnsi="Calibri" w:cs="Calibri"/>
                <w:sz w:val="22"/>
                <w:szCs w:val="22"/>
              </w:rPr>
              <w:t>Uwaga ogólna do całego dokumentu</w:t>
            </w:r>
          </w:p>
        </w:tc>
        <w:tc>
          <w:tcPr>
            <w:tcW w:w="8363" w:type="dxa"/>
          </w:tcPr>
          <w:p w14:paraId="46091925" w14:textId="77777777" w:rsidR="002162AD" w:rsidRPr="00015C21" w:rsidRDefault="002162AD" w:rsidP="002162AD">
            <w:pPr>
              <w:rPr>
                <w:rFonts w:asciiTheme="minorHAnsi" w:hAnsiTheme="minorHAnsi" w:cstheme="minorHAnsi"/>
                <w:sz w:val="22"/>
                <w:szCs w:val="22"/>
              </w:rPr>
            </w:pPr>
            <w:r w:rsidRPr="00015C21">
              <w:rPr>
                <w:rFonts w:asciiTheme="minorHAnsi" w:hAnsiTheme="minorHAnsi" w:cstheme="minorHAnsi"/>
                <w:sz w:val="22"/>
                <w:szCs w:val="22"/>
              </w:rPr>
              <w:t>Nie ma pewności, czy wdrożenie wirtualnego asystenta opartego o algorytmy sztucznej inteligencji, który będzie pełnił funkcję wsparcia odwiedzających stronę w odnalezieniu poszukiwanych informacji, będzie realizowane w projekcie czy rzeczywiście, jako korzyść po realizacji projektu</w:t>
            </w:r>
          </w:p>
          <w:p w14:paraId="661674F5" w14:textId="77777777" w:rsidR="002162AD" w:rsidRPr="00015C21" w:rsidRDefault="002162AD" w:rsidP="002162AD">
            <w:pPr>
              <w:rPr>
                <w:rFonts w:asciiTheme="minorHAnsi" w:hAnsiTheme="minorHAnsi" w:cstheme="minorHAnsi"/>
                <w:sz w:val="22"/>
                <w:szCs w:val="22"/>
              </w:rPr>
            </w:pPr>
          </w:p>
          <w:p w14:paraId="0691D704" w14:textId="77777777" w:rsidR="002162AD" w:rsidRPr="00015C21" w:rsidRDefault="002162AD" w:rsidP="002162AD">
            <w:pPr>
              <w:rPr>
                <w:rFonts w:asciiTheme="minorHAnsi" w:hAnsiTheme="minorHAnsi" w:cstheme="minorHAnsi"/>
                <w:sz w:val="22"/>
                <w:szCs w:val="22"/>
              </w:rPr>
            </w:pPr>
            <w:r w:rsidRPr="00015C21">
              <w:rPr>
                <w:rFonts w:asciiTheme="minorHAnsi" w:hAnsiTheme="minorHAnsi" w:cstheme="minorHAnsi"/>
                <w:sz w:val="22"/>
                <w:szCs w:val="22"/>
              </w:rPr>
              <w:t xml:space="preserve">Jeśli będzie elementem wdrożenia w projekcie konieczne jest </w:t>
            </w:r>
            <w:proofErr w:type="spellStart"/>
            <w:r w:rsidRPr="00015C21">
              <w:rPr>
                <w:rFonts w:asciiTheme="minorHAnsi" w:hAnsiTheme="minorHAnsi" w:cstheme="minorHAnsi"/>
                <w:sz w:val="22"/>
                <w:szCs w:val="22"/>
              </w:rPr>
              <w:t>uzupełenienie</w:t>
            </w:r>
            <w:proofErr w:type="spellEnd"/>
            <w:r w:rsidRPr="00015C21">
              <w:rPr>
                <w:rFonts w:asciiTheme="minorHAnsi" w:hAnsiTheme="minorHAnsi" w:cstheme="minorHAnsi"/>
                <w:sz w:val="22"/>
                <w:szCs w:val="22"/>
              </w:rPr>
              <w:t xml:space="preserve"> następujących informacji:</w:t>
            </w:r>
          </w:p>
          <w:p w14:paraId="23F2592C" w14:textId="77777777" w:rsidR="002162AD" w:rsidRPr="00015C21" w:rsidRDefault="002162AD" w:rsidP="002162AD">
            <w:pPr>
              <w:pStyle w:val="Akapitzlist"/>
              <w:numPr>
                <w:ilvl w:val="0"/>
                <w:numId w:val="10"/>
              </w:numPr>
              <w:ind w:left="360"/>
              <w:rPr>
                <w:rFonts w:ascii="Calibri" w:hAnsi="Calibri" w:cs="Calibri"/>
                <w:sz w:val="22"/>
                <w:szCs w:val="22"/>
              </w:rPr>
            </w:pPr>
            <w:r w:rsidRPr="00015C21">
              <w:rPr>
                <w:rFonts w:ascii="Calibri" w:hAnsi="Calibri" w:cs="Calibri"/>
                <w:sz w:val="22"/>
                <w:szCs w:val="22"/>
              </w:rPr>
              <w:t>W dokumencie brakuje szerszych informacji dotyczących planowanego komponentu dot. AI</w:t>
            </w:r>
          </w:p>
          <w:p w14:paraId="2353A09D" w14:textId="77777777" w:rsidR="002162AD" w:rsidRPr="00015C21" w:rsidRDefault="002162AD" w:rsidP="002162AD">
            <w:pPr>
              <w:pStyle w:val="Akapitzlist"/>
              <w:numPr>
                <w:ilvl w:val="0"/>
                <w:numId w:val="10"/>
              </w:numPr>
              <w:ind w:left="360"/>
              <w:rPr>
                <w:rFonts w:ascii="Calibri" w:hAnsi="Calibri" w:cs="Calibri"/>
                <w:sz w:val="22"/>
                <w:szCs w:val="22"/>
              </w:rPr>
            </w:pPr>
            <w:r w:rsidRPr="00015C21">
              <w:rPr>
                <w:rFonts w:ascii="Calibri" w:hAnsi="Calibri" w:cs="Calibri"/>
                <w:sz w:val="22"/>
                <w:szCs w:val="22"/>
              </w:rPr>
              <w:t>Nie określono jakie modele lub klasy modeli zostaną zastosowane. Czy będzie stosowany OCR, HTR, NLP czy RAG, jak będzie realizowane wyszukiwanie semantyczne, jakie będą zasady trenowania modeli, jakie dane będą używane do treningu modeli, czy w ogóle zastosowane modele będą trenowane.</w:t>
            </w:r>
          </w:p>
          <w:p w14:paraId="490293B0" w14:textId="77777777" w:rsidR="002162AD" w:rsidRPr="00015C21" w:rsidRDefault="002162AD" w:rsidP="002162AD">
            <w:pPr>
              <w:pStyle w:val="Akapitzlist"/>
              <w:numPr>
                <w:ilvl w:val="0"/>
                <w:numId w:val="10"/>
              </w:numPr>
              <w:ind w:left="360"/>
              <w:rPr>
                <w:rFonts w:ascii="Calibri" w:hAnsi="Calibri" w:cs="Calibri"/>
                <w:sz w:val="22"/>
                <w:szCs w:val="22"/>
              </w:rPr>
            </w:pPr>
            <w:r w:rsidRPr="00015C21">
              <w:rPr>
                <w:rFonts w:ascii="Calibri" w:hAnsi="Calibri" w:cs="Calibri"/>
                <w:sz w:val="22"/>
                <w:szCs w:val="22"/>
              </w:rPr>
              <w:t xml:space="preserve">Brakuje również omówienia kluczowych aspektów związanych z wykorzystaniem AI, w szczególności: </w:t>
            </w:r>
            <w:proofErr w:type="spellStart"/>
            <w:r w:rsidRPr="00015C21">
              <w:rPr>
                <w:rFonts w:ascii="Calibri" w:hAnsi="Calibri" w:cs="Calibri"/>
                <w:sz w:val="22"/>
                <w:szCs w:val="22"/>
              </w:rPr>
              <w:t>compliance</w:t>
            </w:r>
            <w:proofErr w:type="spellEnd"/>
            <w:r w:rsidRPr="00015C21">
              <w:rPr>
                <w:rFonts w:ascii="Calibri" w:hAnsi="Calibri" w:cs="Calibri"/>
                <w:sz w:val="22"/>
                <w:szCs w:val="22"/>
              </w:rPr>
              <w:t>, bezpieczeństwo, ochrona danych, jakość wyników oraz odpowiedzialność za rezultaty generowane przez system.</w:t>
            </w:r>
          </w:p>
          <w:p w14:paraId="787033C7" w14:textId="66BF03D3" w:rsidR="002162AD" w:rsidRPr="00015C21" w:rsidRDefault="002162AD" w:rsidP="002162AD">
            <w:pPr>
              <w:pStyle w:val="Akapitzlist"/>
              <w:numPr>
                <w:ilvl w:val="0"/>
                <w:numId w:val="10"/>
              </w:numPr>
              <w:ind w:left="360"/>
              <w:rPr>
                <w:rFonts w:ascii="Calibri" w:hAnsi="Calibri" w:cs="Calibri"/>
                <w:sz w:val="22"/>
                <w:szCs w:val="22"/>
              </w:rPr>
            </w:pPr>
            <w:r w:rsidRPr="00015C21">
              <w:rPr>
                <w:rFonts w:ascii="Calibri" w:hAnsi="Calibri" w:cs="Calibri"/>
                <w:sz w:val="22"/>
                <w:szCs w:val="22"/>
              </w:rPr>
              <w:t>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 przypadku braku miejsca w dokumencie dodatkowe pisemne wyjaśnienie.</w:t>
            </w:r>
          </w:p>
        </w:tc>
        <w:tc>
          <w:tcPr>
            <w:tcW w:w="1560" w:type="dxa"/>
          </w:tcPr>
          <w:p w14:paraId="037F426C" w14:textId="256CE066" w:rsidR="002162AD" w:rsidRPr="00015C21" w:rsidRDefault="002162AD" w:rsidP="002162AD">
            <w:pPr>
              <w:jc w:val="center"/>
              <w:rPr>
                <w:rFonts w:asciiTheme="minorHAnsi" w:hAnsiTheme="minorHAnsi" w:cstheme="minorHAnsi"/>
                <w:sz w:val="22"/>
                <w:szCs w:val="22"/>
                <w:lang w:eastAsia="en-US"/>
              </w:rPr>
            </w:pPr>
            <w:r w:rsidRPr="00015C21">
              <w:rPr>
                <w:rFonts w:ascii="Calibri" w:hAnsi="Calibri" w:cs="Calibri"/>
                <w:sz w:val="22"/>
                <w:szCs w:val="22"/>
              </w:rPr>
              <w:t>Proszę o analizę i wyjaśnienie lub korektę opisu założeń.</w:t>
            </w:r>
          </w:p>
        </w:tc>
        <w:tc>
          <w:tcPr>
            <w:tcW w:w="1359" w:type="dxa"/>
          </w:tcPr>
          <w:p w14:paraId="4423D6B7" w14:textId="77777777" w:rsidR="002162AD" w:rsidRPr="00015C21" w:rsidRDefault="002162AD" w:rsidP="002162AD">
            <w:pPr>
              <w:jc w:val="center"/>
              <w:rPr>
                <w:rFonts w:asciiTheme="minorHAnsi" w:hAnsiTheme="minorHAnsi" w:cstheme="minorHAnsi"/>
                <w:sz w:val="22"/>
                <w:szCs w:val="22"/>
              </w:rPr>
            </w:pPr>
          </w:p>
        </w:tc>
      </w:tr>
      <w:tr w:rsidR="002162AD" w:rsidRPr="00015C21" w14:paraId="0C3CA025" w14:textId="77777777" w:rsidTr="002162AD">
        <w:tc>
          <w:tcPr>
            <w:tcW w:w="562" w:type="dxa"/>
          </w:tcPr>
          <w:p w14:paraId="0F1BFA23"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3F57D9FF" w14:textId="1D0FE14F"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2852D7D7" w14:textId="4E254B63" w:rsidR="002162AD" w:rsidRPr="00015C21" w:rsidRDefault="002162AD" w:rsidP="002162AD">
            <w:pPr>
              <w:jc w:val="center"/>
              <w:rPr>
                <w:rFonts w:ascii="Calibri" w:hAnsi="Calibri" w:cs="Calibri"/>
                <w:sz w:val="22"/>
                <w:szCs w:val="22"/>
              </w:rPr>
            </w:pPr>
            <w:r w:rsidRPr="00015C21">
              <w:rPr>
                <w:rFonts w:ascii="Calibri" w:hAnsi="Calibri" w:cs="Calibri"/>
                <w:sz w:val="22"/>
                <w:szCs w:val="22"/>
              </w:rPr>
              <w:t>1.1. Identyfikacja problemu i potrzeb</w:t>
            </w:r>
          </w:p>
        </w:tc>
        <w:tc>
          <w:tcPr>
            <w:tcW w:w="8363" w:type="dxa"/>
          </w:tcPr>
          <w:p w14:paraId="0D2F2288" w14:textId="07CA0656" w:rsidR="002162AD" w:rsidRPr="00015C21" w:rsidRDefault="002162AD" w:rsidP="002162AD">
            <w:pPr>
              <w:rPr>
                <w:rFonts w:ascii="Calibri" w:hAnsi="Calibri" w:cs="Calibri"/>
                <w:sz w:val="22"/>
                <w:szCs w:val="22"/>
              </w:rPr>
            </w:pPr>
            <w:r w:rsidRPr="00015C21">
              <w:rPr>
                <w:rFonts w:ascii="Calibri" w:hAnsi="Calibri" w:cs="Calibri"/>
                <w:sz w:val="22"/>
                <w:szCs w:val="22"/>
              </w:rPr>
              <w:t>Proszę o uzasadnienie przyjętej liczebności grupy interesariuszy „Obywatele (powyżej 18 r.ż.)”. W szczególności proszę o wskazanie metodologii przyjęcia liczby 31 mln osób jako potencjalnych odbiorców projektu, mając na uwadze rzeczywisty zakres korzystania z planowanych e-usług i udostępnianych danych.</w:t>
            </w:r>
          </w:p>
        </w:tc>
        <w:tc>
          <w:tcPr>
            <w:tcW w:w="1560" w:type="dxa"/>
          </w:tcPr>
          <w:p w14:paraId="644C838F" w14:textId="6C61BDE6"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wyjaśnienie</w:t>
            </w:r>
          </w:p>
        </w:tc>
        <w:tc>
          <w:tcPr>
            <w:tcW w:w="1359" w:type="dxa"/>
          </w:tcPr>
          <w:p w14:paraId="66600214" w14:textId="77777777" w:rsidR="002162AD" w:rsidRPr="00015C21" w:rsidRDefault="002162AD" w:rsidP="002162AD">
            <w:pPr>
              <w:jc w:val="center"/>
              <w:rPr>
                <w:rFonts w:asciiTheme="minorHAnsi" w:hAnsiTheme="minorHAnsi" w:cstheme="minorHAnsi"/>
                <w:sz w:val="22"/>
                <w:szCs w:val="22"/>
              </w:rPr>
            </w:pPr>
          </w:p>
        </w:tc>
      </w:tr>
      <w:tr w:rsidR="002162AD" w:rsidRPr="00015C21" w14:paraId="5E46E811" w14:textId="77777777" w:rsidTr="002162AD">
        <w:tc>
          <w:tcPr>
            <w:tcW w:w="562" w:type="dxa"/>
          </w:tcPr>
          <w:p w14:paraId="641BDD76"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1C0BD8D4" w14:textId="00594EAC"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0D89F225" w14:textId="6F3A287A" w:rsidR="002162AD" w:rsidRPr="00015C21" w:rsidRDefault="002162AD" w:rsidP="002162AD">
            <w:pPr>
              <w:jc w:val="center"/>
              <w:rPr>
                <w:rFonts w:ascii="Calibri" w:hAnsi="Calibri" w:cs="Calibri"/>
                <w:sz w:val="22"/>
                <w:szCs w:val="22"/>
              </w:rPr>
            </w:pPr>
            <w:r w:rsidRPr="00015C21">
              <w:rPr>
                <w:rFonts w:ascii="Calibri" w:hAnsi="Calibri" w:cs="Calibri"/>
                <w:sz w:val="22"/>
                <w:szCs w:val="22"/>
              </w:rPr>
              <w:t>1.1. Identyfikacja problemu i potrzeb</w:t>
            </w:r>
          </w:p>
        </w:tc>
        <w:tc>
          <w:tcPr>
            <w:tcW w:w="8363" w:type="dxa"/>
          </w:tcPr>
          <w:p w14:paraId="001B209B" w14:textId="252FC150" w:rsidR="002162AD" w:rsidRPr="00015C21" w:rsidRDefault="002162AD" w:rsidP="002162AD">
            <w:pPr>
              <w:rPr>
                <w:rFonts w:ascii="Calibri" w:hAnsi="Calibri" w:cs="Calibri"/>
                <w:sz w:val="22"/>
                <w:szCs w:val="22"/>
              </w:rPr>
            </w:pPr>
            <w:r w:rsidRPr="00015C21">
              <w:rPr>
                <w:rFonts w:ascii="Calibri" w:hAnsi="Calibri" w:cs="Calibri"/>
                <w:sz w:val="22"/>
                <w:szCs w:val="22"/>
              </w:rPr>
              <w:t>Prosz</w:t>
            </w:r>
            <w:r w:rsidRPr="00015C21">
              <w:rPr>
                <w:rFonts w:ascii="Calibri" w:hAnsi="Calibri" w:cs="Calibri" w:hint="eastAsia"/>
                <w:sz w:val="22"/>
                <w:szCs w:val="22"/>
              </w:rPr>
              <w:t>ę</w:t>
            </w:r>
            <w:r w:rsidRPr="00015C21">
              <w:rPr>
                <w:rFonts w:ascii="Calibri" w:hAnsi="Calibri" w:cs="Calibri"/>
                <w:sz w:val="22"/>
                <w:szCs w:val="22"/>
              </w:rPr>
              <w:t xml:space="preserve"> o doprecyzowanie problemu zidentyfikowanego dla interesariusza „Wojskowe Centrum Rekrutacji”. Obecny zapis „brak aktualnych danych” jest zbyt ogólny i nie pozwala jednoznacznie okre</w:t>
            </w:r>
            <w:r w:rsidRPr="00015C21">
              <w:rPr>
                <w:rFonts w:ascii="Calibri" w:hAnsi="Calibri" w:cs="Calibri" w:hint="eastAsia"/>
                <w:sz w:val="22"/>
                <w:szCs w:val="22"/>
              </w:rPr>
              <w:t>ś</w:t>
            </w:r>
            <w:r w:rsidRPr="00015C21">
              <w:rPr>
                <w:rFonts w:ascii="Calibri" w:hAnsi="Calibri" w:cs="Calibri"/>
                <w:sz w:val="22"/>
                <w:szCs w:val="22"/>
              </w:rPr>
              <w:t>li</w:t>
            </w:r>
            <w:r w:rsidRPr="00015C21">
              <w:rPr>
                <w:rFonts w:ascii="Calibri" w:hAnsi="Calibri" w:cs="Calibri" w:hint="eastAsia"/>
                <w:sz w:val="22"/>
                <w:szCs w:val="22"/>
              </w:rPr>
              <w:t>ć</w:t>
            </w:r>
            <w:r w:rsidRPr="00015C21">
              <w:rPr>
                <w:rFonts w:ascii="Calibri" w:hAnsi="Calibri" w:cs="Calibri"/>
                <w:sz w:val="22"/>
                <w:szCs w:val="22"/>
              </w:rPr>
              <w:t xml:space="preserve"> potrzeby tego interesariusza ani jej zwi</w:t>
            </w:r>
            <w:r w:rsidRPr="00015C21">
              <w:rPr>
                <w:rFonts w:ascii="Calibri" w:hAnsi="Calibri" w:cs="Calibri" w:hint="eastAsia"/>
                <w:sz w:val="22"/>
                <w:szCs w:val="22"/>
              </w:rPr>
              <w:t>ą</w:t>
            </w:r>
            <w:r w:rsidRPr="00015C21">
              <w:rPr>
                <w:rFonts w:ascii="Calibri" w:hAnsi="Calibri" w:cs="Calibri"/>
                <w:sz w:val="22"/>
                <w:szCs w:val="22"/>
              </w:rPr>
              <w:t>zku z realizacj</w:t>
            </w:r>
            <w:r w:rsidRPr="00015C21">
              <w:rPr>
                <w:rFonts w:ascii="Calibri" w:hAnsi="Calibri" w:cs="Calibri" w:hint="eastAsia"/>
                <w:sz w:val="22"/>
                <w:szCs w:val="22"/>
              </w:rPr>
              <w:t>ą</w:t>
            </w:r>
            <w:r w:rsidRPr="00015C21">
              <w:rPr>
                <w:rFonts w:ascii="Calibri" w:hAnsi="Calibri" w:cs="Calibri"/>
                <w:sz w:val="22"/>
                <w:szCs w:val="22"/>
              </w:rPr>
              <w:t xml:space="preserve"> zada</w:t>
            </w:r>
            <w:r w:rsidRPr="00015C21">
              <w:rPr>
                <w:rFonts w:ascii="Calibri" w:hAnsi="Calibri" w:cs="Calibri" w:hint="eastAsia"/>
                <w:sz w:val="22"/>
                <w:szCs w:val="22"/>
              </w:rPr>
              <w:t>ń</w:t>
            </w:r>
            <w:r w:rsidRPr="00015C21">
              <w:rPr>
                <w:rFonts w:ascii="Calibri" w:hAnsi="Calibri" w:cs="Calibri"/>
                <w:sz w:val="22"/>
                <w:szCs w:val="22"/>
              </w:rPr>
              <w:t xml:space="preserve"> wynikaj</w:t>
            </w:r>
            <w:r w:rsidRPr="00015C21">
              <w:rPr>
                <w:rFonts w:ascii="Calibri" w:hAnsi="Calibri" w:cs="Calibri" w:hint="eastAsia"/>
                <w:sz w:val="22"/>
                <w:szCs w:val="22"/>
              </w:rPr>
              <w:t>ą</w:t>
            </w:r>
            <w:r w:rsidRPr="00015C21">
              <w:rPr>
                <w:rFonts w:ascii="Calibri" w:hAnsi="Calibri" w:cs="Calibri"/>
                <w:sz w:val="22"/>
                <w:szCs w:val="22"/>
              </w:rPr>
              <w:t>cych z ustawy o obronie Ojczyzny.</w:t>
            </w:r>
          </w:p>
        </w:tc>
        <w:tc>
          <w:tcPr>
            <w:tcW w:w="1560" w:type="dxa"/>
          </w:tcPr>
          <w:p w14:paraId="2BBE7F66" w14:textId="3417F09B"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462A4286" w14:textId="77777777" w:rsidR="002162AD" w:rsidRPr="00015C21" w:rsidRDefault="002162AD" w:rsidP="002162AD">
            <w:pPr>
              <w:jc w:val="center"/>
              <w:rPr>
                <w:rFonts w:asciiTheme="minorHAnsi" w:hAnsiTheme="minorHAnsi" w:cstheme="minorHAnsi"/>
                <w:sz w:val="22"/>
                <w:szCs w:val="22"/>
              </w:rPr>
            </w:pPr>
          </w:p>
        </w:tc>
      </w:tr>
      <w:tr w:rsidR="002162AD" w:rsidRPr="00015C21" w14:paraId="2599F427" w14:textId="77777777" w:rsidTr="002162AD">
        <w:tc>
          <w:tcPr>
            <w:tcW w:w="562" w:type="dxa"/>
          </w:tcPr>
          <w:p w14:paraId="584E246C"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48D81A74" w14:textId="15A088ED"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257BAF1B" w14:textId="0C208EE6" w:rsidR="002162AD" w:rsidRPr="00015C21" w:rsidRDefault="002162AD" w:rsidP="002162AD">
            <w:pPr>
              <w:jc w:val="center"/>
              <w:rPr>
                <w:rFonts w:ascii="Calibri" w:hAnsi="Calibri" w:cs="Calibri"/>
                <w:sz w:val="22"/>
                <w:szCs w:val="22"/>
              </w:rPr>
            </w:pPr>
            <w:r w:rsidRPr="00015C21">
              <w:rPr>
                <w:rFonts w:ascii="Calibri" w:hAnsi="Calibri" w:cs="Calibri"/>
                <w:sz w:val="22"/>
                <w:szCs w:val="22"/>
              </w:rPr>
              <w:t>2.1. Cele i korzyści wynikające z projektu</w:t>
            </w:r>
          </w:p>
        </w:tc>
        <w:tc>
          <w:tcPr>
            <w:tcW w:w="8363" w:type="dxa"/>
          </w:tcPr>
          <w:p w14:paraId="14F965EB" w14:textId="5816BB1C" w:rsidR="002162AD" w:rsidRPr="00015C21" w:rsidRDefault="002162AD" w:rsidP="002162AD">
            <w:pPr>
              <w:rPr>
                <w:rFonts w:ascii="Calibri" w:hAnsi="Calibri" w:cs="Calibri"/>
                <w:sz w:val="22"/>
                <w:szCs w:val="22"/>
              </w:rPr>
            </w:pPr>
            <w:r w:rsidRPr="00015C21">
              <w:rPr>
                <w:rFonts w:ascii="Calibri" w:hAnsi="Calibri" w:cs="Calibri"/>
                <w:sz w:val="22"/>
                <w:szCs w:val="22"/>
              </w:rPr>
              <w:t>Proszę o uzupełnienie nazwy wskaźnika KPI 5 zgodnie z katalogiem wskaźników programu FERC poprzez wskazanie pełnej nazwy: „Liczba rejestrów publicznych o poprawionej interoperacyjności”.</w:t>
            </w:r>
          </w:p>
        </w:tc>
        <w:tc>
          <w:tcPr>
            <w:tcW w:w="1560" w:type="dxa"/>
          </w:tcPr>
          <w:p w14:paraId="3EC7AA4F" w14:textId="7B150BCB"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korektę opisu założeń.</w:t>
            </w:r>
          </w:p>
        </w:tc>
        <w:tc>
          <w:tcPr>
            <w:tcW w:w="1359" w:type="dxa"/>
          </w:tcPr>
          <w:p w14:paraId="0CDD6C8C" w14:textId="77777777" w:rsidR="002162AD" w:rsidRPr="00015C21" w:rsidRDefault="002162AD" w:rsidP="002162AD">
            <w:pPr>
              <w:jc w:val="center"/>
              <w:rPr>
                <w:rFonts w:asciiTheme="minorHAnsi" w:hAnsiTheme="minorHAnsi" w:cstheme="minorHAnsi"/>
                <w:sz w:val="22"/>
                <w:szCs w:val="22"/>
              </w:rPr>
            </w:pPr>
          </w:p>
        </w:tc>
      </w:tr>
      <w:tr w:rsidR="002162AD" w:rsidRPr="00015C21" w14:paraId="0E57AE9A" w14:textId="77777777" w:rsidTr="002162AD">
        <w:tc>
          <w:tcPr>
            <w:tcW w:w="562" w:type="dxa"/>
          </w:tcPr>
          <w:p w14:paraId="099421A7"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12DBA850" w14:textId="1CF2C8AE"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0FD4B1B9" w14:textId="0EFF4591" w:rsidR="002162AD" w:rsidRPr="00015C21" w:rsidRDefault="002162AD" w:rsidP="002162AD">
            <w:pPr>
              <w:jc w:val="center"/>
              <w:rPr>
                <w:rFonts w:ascii="Calibri" w:hAnsi="Calibri" w:cs="Calibri"/>
                <w:sz w:val="22"/>
                <w:szCs w:val="22"/>
              </w:rPr>
            </w:pPr>
            <w:r w:rsidRPr="00015C21">
              <w:rPr>
                <w:rFonts w:ascii="Calibri" w:hAnsi="Calibri" w:cs="Calibri"/>
                <w:sz w:val="22"/>
                <w:szCs w:val="22"/>
              </w:rPr>
              <w:t>2.1. Cele i korzyści wynikające z projektu</w:t>
            </w:r>
          </w:p>
        </w:tc>
        <w:tc>
          <w:tcPr>
            <w:tcW w:w="8363" w:type="dxa"/>
          </w:tcPr>
          <w:p w14:paraId="721C8B96" w14:textId="77777777" w:rsidR="002162AD" w:rsidRPr="00015C21" w:rsidRDefault="002162AD" w:rsidP="002162AD">
            <w:pPr>
              <w:jc w:val="both"/>
              <w:rPr>
                <w:rFonts w:ascii="Calibri" w:hAnsi="Calibri" w:cs="Calibri"/>
                <w:sz w:val="22"/>
                <w:szCs w:val="22"/>
              </w:rPr>
            </w:pPr>
            <w:r w:rsidRPr="00015C21">
              <w:rPr>
                <w:rFonts w:ascii="Calibri" w:hAnsi="Calibri" w:cs="Calibri"/>
                <w:sz w:val="22"/>
                <w:szCs w:val="22"/>
              </w:rPr>
              <w:t>Proszę o uzasadnienie przyjętej wartości docelowej wskaźnika „Liczba pracowników IT podmiotów wykonujących zadania publiczne objętych wsparciem szkoleniowym” lub rozważenie jej ponownej weryfikacji, mając na uwadze zakres planowanego przedsięwzięcia oraz liczbę wdrażanych systemów i komponentów.</w:t>
            </w:r>
          </w:p>
          <w:p w14:paraId="6DB2C392" w14:textId="77777777" w:rsidR="002162AD" w:rsidRPr="00015C21" w:rsidRDefault="002162AD" w:rsidP="002162AD">
            <w:pPr>
              <w:rPr>
                <w:rFonts w:ascii="Calibri" w:hAnsi="Calibri" w:cs="Calibri"/>
                <w:sz w:val="22"/>
                <w:szCs w:val="22"/>
              </w:rPr>
            </w:pPr>
          </w:p>
        </w:tc>
        <w:tc>
          <w:tcPr>
            <w:tcW w:w="1560" w:type="dxa"/>
          </w:tcPr>
          <w:p w14:paraId="7E05AF2C" w14:textId="4C23F75F"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wyjaśnienie lub korektę opisu założeń</w:t>
            </w:r>
          </w:p>
        </w:tc>
        <w:tc>
          <w:tcPr>
            <w:tcW w:w="1359" w:type="dxa"/>
          </w:tcPr>
          <w:p w14:paraId="3B1E23FF" w14:textId="77777777" w:rsidR="002162AD" w:rsidRPr="00015C21" w:rsidRDefault="002162AD" w:rsidP="002162AD">
            <w:pPr>
              <w:jc w:val="center"/>
              <w:rPr>
                <w:rFonts w:asciiTheme="minorHAnsi" w:hAnsiTheme="minorHAnsi" w:cstheme="minorHAnsi"/>
                <w:sz w:val="22"/>
                <w:szCs w:val="22"/>
              </w:rPr>
            </w:pPr>
          </w:p>
        </w:tc>
      </w:tr>
      <w:tr w:rsidR="002162AD" w:rsidRPr="00015C21" w14:paraId="54A11035" w14:textId="77777777" w:rsidTr="002162AD">
        <w:tc>
          <w:tcPr>
            <w:tcW w:w="562" w:type="dxa"/>
          </w:tcPr>
          <w:p w14:paraId="5897EF6D"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57C9153E" w14:textId="69302FE2"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5840D3E6" w14:textId="00AC533D" w:rsidR="002162AD" w:rsidRPr="00015C21" w:rsidRDefault="002162AD" w:rsidP="002162AD">
            <w:pPr>
              <w:jc w:val="center"/>
              <w:rPr>
                <w:rFonts w:ascii="Calibri" w:hAnsi="Calibri" w:cs="Calibri"/>
                <w:sz w:val="22"/>
                <w:szCs w:val="22"/>
              </w:rPr>
            </w:pPr>
            <w:r w:rsidRPr="00015C21">
              <w:rPr>
                <w:rFonts w:ascii="Calibri" w:hAnsi="Calibri" w:cs="Calibri"/>
                <w:sz w:val="22"/>
                <w:szCs w:val="22"/>
              </w:rPr>
              <w:t>2.1. Cele i korzyści wynikające z projektu</w:t>
            </w:r>
          </w:p>
        </w:tc>
        <w:tc>
          <w:tcPr>
            <w:tcW w:w="8363" w:type="dxa"/>
          </w:tcPr>
          <w:p w14:paraId="308D5370" w14:textId="77777777" w:rsidR="002162AD" w:rsidRPr="00015C21" w:rsidRDefault="002162AD" w:rsidP="002162AD">
            <w:pPr>
              <w:jc w:val="both"/>
              <w:rPr>
                <w:rFonts w:asciiTheme="minorHAnsi" w:hAnsiTheme="minorHAnsi" w:cstheme="minorHAnsi"/>
                <w:sz w:val="22"/>
                <w:szCs w:val="22"/>
              </w:rPr>
            </w:pPr>
            <w:r w:rsidRPr="00015C21">
              <w:rPr>
                <w:rFonts w:asciiTheme="minorHAnsi" w:hAnsiTheme="minorHAnsi" w:cstheme="minorHAnsi"/>
                <w:sz w:val="22"/>
                <w:szCs w:val="22"/>
              </w:rPr>
              <w:t>Brak wskaźnika jakościowego umożliwiającego weryfikację jakościową poziomu osiągnięcia celu lub rezultatu powiązanego z celem projektu, np.:</w:t>
            </w:r>
          </w:p>
          <w:p w14:paraId="38C6C6C1" w14:textId="77777777" w:rsidR="002162AD" w:rsidRPr="00015C21" w:rsidRDefault="002162AD" w:rsidP="002162AD">
            <w:pPr>
              <w:pStyle w:val="Akapitzlist"/>
              <w:numPr>
                <w:ilvl w:val="0"/>
                <w:numId w:val="11"/>
              </w:numPr>
              <w:rPr>
                <w:rFonts w:asciiTheme="minorHAnsi" w:hAnsiTheme="minorHAnsi" w:cstheme="minorHAnsi"/>
                <w:sz w:val="22"/>
                <w:szCs w:val="22"/>
              </w:rPr>
            </w:pPr>
            <w:r w:rsidRPr="00015C21">
              <w:rPr>
                <w:rFonts w:asciiTheme="minorHAnsi" w:hAnsiTheme="minorHAnsi" w:cstheme="minorHAnsi"/>
                <w:sz w:val="22"/>
                <w:szCs w:val="22"/>
              </w:rPr>
              <w:t>w zakresie usług, np.:</w:t>
            </w:r>
          </w:p>
          <w:p w14:paraId="3CC3B680" w14:textId="77777777" w:rsidR="002162AD" w:rsidRPr="00015C21" w:rsidRDefault="002162AD" w:rsidP="002162AD">
            <w:pPr>
              <w:pStyle w:val="Akapitzlist"/>
              <w:numPr>
                <w:ilvl w:val="1"/>
                <w:numId w:val="11"/>
              </w:numPr>
              <w:rPr>
                <w:rFonts w:asciiTheme="minorHAnsi" w:hAnsiTheme="minorHAnsi" w:cstheme="minorHAnsi"/>
                <w:sz w:val="22"/>
                <w:szCs w:val="22"/>
              </w:rPr>
            </w:pPr>
            <w:r w:rsidRPr="00015C21">
              <w:rPr>
                <w:rFonts w:asciiTheme="minorHAnsi" w:hAnsiTheme="minorHAnsi" w:cstheme="minorHAnsi"/>
                <w:sz w:val="22"/>
                <w:szCs w:val="22"/>
              </w:rPr>
              <w:t>efektywności wykorzystania e-usług (wskaźnik rezultatu)</w:t>
            </w:r>
          </w:p>
          <w:p w14:paraId="3B3D24EA" w14:textId="77777777" w:rsidR="002162AD" w:rsidRPr="00015C21" w:rsidRDefault="002162AD" w:rsidP="002162AD">
            <w:pPr>
              <w:pStyle w:val="Akapitzlist"/>
              <w:numPr>
                <w:ilvl w:val="1"/>
                <w:numId w:val="11"/>
              </w:numPr>
              <w:rPr>
                <w:rFonts w:asciiTheme="minorHAnsi" w:hAnsiTheme="minorHAnsi" w:cstheme="minorHAnsi"/>
                <w:sz w:val="22"/>
                <w:szCs w:val="22"/>
              </w:rPr>
            </w:pPr>
            <w:r w:rsidRPr="00015C21">
              <w:rPr>
                <w:rFonts w:asciiTheme="minorHAnsi" w:hAnsiTheme="minorHAnsi" w:cstheme="minorHAnsi"/>
                <w:sz w:val="22"/>
                <w:szCs w:val="22"/>
              </w:rPr>
              <w:t>skrócenia czasu realizacji procesów (skrócenie wyrażone w %) (wskaźnik produktu/celu)</w:t>
            </w:r>
          </w:p>
          <w:p w14:paraId="33BE0BBC" w14:textId="77777777" w:rsidR="002162AD" w:rsidRPr="00015C21" w:rsidRDefault="002162AD" w:rsidP="002162AD">
            <w:pPr>
              <w:pStyle w:val="Akapitzlist"/>
              <w:numPr>
                <w:ilvl w:val="1"/>
                <w:numId w:val="11"/>
              </w:numPr>
              <w:rPr>
                <w:rFonts w:asciiTheme="minorHAnsi" w:hAnsiTheme="minorHAnsi" w:cstheme="minorHAnsi"/>
                <w:sz w:val="22"/>
                <w:szCs w:val="22"/>
              </w:rPr>
            </w:pPr>
            <w:r w:rsidRPr="00015C21">
              <w:rPr>
                <w:rFonts w:asciiTheme="minorHAnsi" w:hAnsiTheme="minorHAnsi" w:cstheme="minorHAnsi"/>
                <w:sz w:val="22"/>
                <w:szCs w:val="22"/>
              </w:rPr>
              <w:t>jakościowego zwiększenie dostępności e-usług dla obywateli (wskaźnik produktu/celu)</w:t>
            </w:r>
          </w:p>
          <w:p w14:paraId="09B48E50" w14:textId="77777777" w:rsidR="002162AD" w:rsidRPr="00015C21" w:rsidRDefault="002162AD" w:rsidP="002162AD">
            <w:pPr>
              <w:pStyle w:val="Akapitzlist"/>
              <w:numPr>
                <w:ilvl w:val="0"/>
                <w:numId w:val="11"/>
              </w:numPr>
              <w:rPr>
                <w:rFonts w:asciiTheme="minorHAnsi" w:hAnsiTheme="minorHAnsi" w:cstheme="minorHAnsi"/>
                <w:sz w:val="22"/>
                <w:szCs w:val="22"/>
              </w:rPr>
            </w:pPr>
            <w:r w:rsidRPr="00015C21">
              <w:rPr>
                <w:rFonts w:asciiTheme="minorHAnsi" w:hAnsiTheme="minorHAnsi" w:cstheme="minorHAnsi"/>
                <w:sz w:val="22"/>
                <w:szCs w:val="22"/>
              </w:rPr>
              <w:t>w zakresie systemów teleinformatycznych, np. skrócenia czasu realizacji procesów (skrócenie wyrażone w %) (wskaźnik produktu/celu)</w:t>
            </w:r>
          </w:p>
          <w:p w14:paraId="4A0DF95E" w14:textId="14D6A63F" w:rsidR="002162AD" w:rsidRPr="00015C21" w:rsidRDefault="002162AD" w:rsidP="002162AD">
            <w:pPr>
              <w:pStyle w:val="Akapitzlist"/>
              <w:numPr>
                <w:ilvl w:val="0"/>
                <w:numId w:val="11"/>
              </w:numPr>
              <w:rPr>
                <w:rFonts w:asciiTheme="minorHAnsi" w:hAnsiTheme="minorHAnsi" w:cstheme="minorHAnsi"/>
                <w:sz w:val="22"/>
                <w:szCs w:val="22"/>
              </w:rPr>
            </w:pPr>
            <w:r w:rsidRPr="00015C21">
              <w:rPr>
                <w:rFonts w:asciiTheme="minorHAnsi" w:hAnsiTheme="minorHAnsi" w:cstheme="minorHAnsi"/>
                <w:sz w:val="22"/>
                <w:szCs w:val="22"/>
              </w:rPr>
              <w:t>dla AI np. skuteczności odpowiedzi, odsetek odpowiedzi z poprawnym cytowaniem, średni czasu odpowiedzi, liczba zapytań obsłużonych bez eskalacji, poziom satysfakcji użytkowników</w:t>
            </w:r>
          </w:p>
        </w:tc>
        <w:tc>
          <w:tcPr>
            <w:tcW w:w="1560" w:type="dxa"/>
          </w:tcPr>
          <w:p w14:paraId="15246AAF" w14:textId="5A8D47AD"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ewentualną korektę opisu założeń</w:t>
            </w:r>
          </w:p>
        </w:tc>
        <w:tc>
          <w:tcPr>
            <w:tcW w:w="1359" w:type="dxa"/>
          </w:tcPr>
          <w:p w14:paraId="311D85C1" w14:textId="77777777" w:rsidR="002162AD" w:rsidRPr="00015C21" w:rsidRDefault="002162AD" w:rsidP="002162AD">
            <w:pPr>
              <w:jc w:val="center"/>
              <w:rPr>
                <w:rFonts w:asciiTheme="minorHAnsi" w:hAnsiTheme="minorHAnsi" w:cstheme="minorHAnsi"/>
                <w:sz w:val="22"/>
                <w:szCs w:val="22"/>
              </w:rPr>
            </w:pPr>
          </w:p>
        </w:tc>
      </w:tr>
      <w:tr w:rsidR="002162AD" w:rsidRPr="00015C21" w14:paraId="2697C552" w14:textId="77777777" w:rsidTr="002162AD">
        <w:tc>
          <w:tcPr>
            <w:tcW w:w="562" w:type="dxa"/>
          </w:tcPr>
          <w:p w14:paraId="6321F2B3"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2868A182" w14:textId="29D1D810"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5108C1F5" w14:textId="7DE36572" w:rsidR="002162AD" w:rsidRPr="00015C21" w:rsidRDefault="002162AD" w:rsidP="002162AD">
            <w:pPr>
              <w:jc w:val="center"/>
              <w:rPr>
                <w:rFonts w:ascii="Calibri" w:hAnsi="Calibri" w:cs="Calibri"/>
                <w:sz w:val="22"/>
                <w:szCs w:val="22"/>
              </w:rPr>
            </w:pPr>
            <w:r w:rsidRPr="00015C21">
              <w:rPr>
                <w:rFonts w:ascii="Calibri" w:hAnsi="Calibri" w:cs="Calibri"/>
                <w:sz w:val="22"/>
                <w:szCs w:val="22"/>
              </w:rPr>
              <w:t>2.1. Cele i korzyści wynikające z projektu</w:t>
            </w:r>
          </w:p>
        </w:tc>
        <w:tc>
          <w:tcPr>
            <w:tcW w:w="8363" w:type="dxa"/>
          </w:tcPr>
          <w:p w14:paraId="3B123AED" w14:textId="77777777" w:rsidR="002162AD" w:rsidRPr="00015C21" w:rsidRDefault="002162AD" w:rsidP="002162AD">
            <w:pPr>
              <w:jc w:val="both"/>
              <w:rPr>
                <w:rFonts w:ascii="Calibri" w:hAnsi="Calibri" w:cs="Calibri"/>
                <w:sz w:val="22"/>
                <w:szCs w:val="22"/>
              </w:rPr>
            </w:pPr>
            <w:r w:rsidRPr="00015C21">
              <w:rPr>
                <w:rFonts w:ascii="Calibri" w:hAnsi="Calibri" w:cs="Calibri"/>
                <w:sz w:val="22"/>
                <w:szCs w:val="22"/>
              </w:rPr>
              <w:t>W celach strategicznych nie wymieniono Strategii Cyfryzacji Państwa a jednocześnie wskazuje się na nią w innych punktach projektu.</w:t>
            </w:r>
          </w:p>
          <w:p w14:paraId="456B6359" w14:textId="77777777" w:rsidR="002162AD" w:rsidRPr="00015C21" w:rsidRDefault="002162AD" w:rsidP="002162AD">
            <w:pPr>
              <w:jc w:val="both"/>
              <w:rPr>
                <w:rFonts w:ascii="Calibri" w:hAnsi="Calibri" w:cs="Calibri"/>
                <w:sz w:val="22"/>
                <w:szCs w:val="22"/>
              </w:rPr>
            </w:pPr>
            <w:r w:rsidRPr="00015C21">
              <w:rPr>
                <w:rFonts w:ascii="Calibri" w:hAnsi="Calibri" w:cs="Calibri"/>
                <w:sz w:val="22"/>
                <w:szCs w:val="22"/>
              </w:rPr>
              <w:t> </w:t>
            </w:r>
          </w:p>
          <w:p w14:paraId="43CF3196" w14:textId="77777777" w:rsidR="002162AD" w:rsidRPr="00015C21" w:rsidRDefault="002162AD" w:rsidP="002162AD">
            <w:pPr>
              <w:jc w:val="both"/>
              <w:rPr>
                <w:rFonts w:ascii="Calibri" w:hAnsi="Calibri" w:cs="Calibri"/>
                <w:sz w:val="22"/>
                <w:szCs w:val="22"/>
              </w:rPr>
            </w:pPr>
            <w:r w:rsidRPr="00015C21">
              <w:rPr>
                <w:rFonts w:ascii="Calibri" w:hAnsi="Calibri" w:cs="Calibri"/>
                <w:sz w:val="22"/>
                <w:szCs w:val="22"/>
              </w:rPr>
              <w:t>Należy wskazać Strategię Cyfryzacji Państwa (SCP) oraz celów SCP, w których osiągnięcie wpisuje się projekt i jego produkty</w:t>
            </w:r>
          </w:p>
          <w:p w14:paraId="5805A3A7" w14:textId="77777777" w:rsidR="002162AD" w:rsidRPr="00015C21" w:rsidRDefault="002162AD" w:rsidP="002162AD">
            <w:pPr>
              <w:jc w:val="both"/>
              <w:rPr>
                <w:rFonts w:ascii="Calibri" w:hAnsi="Calibri" w:cs="Calibri"/>
                <w:sz w:val="22"/>
                <w:szCs w:val="22"/>
              </w:rPr>
            </w:pPr>
          </w:p>
        </w:tc>
        <w:tc>
          <w:tcPr>
            <w:tcW w:w="1560" w:type="dxa"/>
          </w:tcPr>
          <w:p w14:paraId="6B641ABA" w14:textId="6EC69745"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7A624256" w14:textId="77777777" w:rsidR="002162AD" w:rsidRPr="00015C21" w:rsidRDefault="002162AD" w:rsidP="002162AD">
            <w:pPr>
              <w:jc w:val="center"/>
              <w:rPr>
                <w:rFonts w:asciiTheme="minorHAnsi" w:hAnsiTheme="minorHAnsi" w:cstheme="minorHAnsi"/>
                <w:sz w:val="22"/>
                <w:szCs w:val="22"/>
              </w:rPr>
            </w:pPr>
          </w:p>
        </w:tc>
      </w:tr>
      <w:tr w:rsidR="002162AD" w:rsidRPr="00015C21" w14:paraId="64102F6C" w14:textId="77777777" w:rsidTr="002162AD">
        <w:tc>
          <w:tcPr>
            <w:tcW w:w="562" w:type="dxa"/>
          </w:tcPr>
          <w:p w14:paraId="27F9AAA2"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3013D308" w14:textId="1A6FF3EF"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72C45375" w14:textId="77777777" w:rsidR="002162AD" w:rsidRPr="00015C21" w:rsidRDefault="002162AD" w:rsidP="002162AD">
            <w:pPr>
              <w:jc w:val="center"/>
              <w:rPr>
                <w:rFonts w:ascii="Calibri" w:hAnsi="Calibri" w:cs="Calibri"/>
                <w:sz w:val="22"/>
                <w:szCs w:val="22"/>
              </w:rPr>
            </w:pPr>
            <w:r w:rsidRPr="00015C21">
              <w:rPr>
                <w:rFonts w:ascii="Calibri" w:hAnsi="Calibri" w:cs="Calibri"/>
                <w:sz w:val="22"/>
                <w:szCs w:val="22"/>
              </w:rPr>
              <w:t>2.3. Udostępnione informacje sektora publicznego i</w:t>
            </w:r>
          </w:p>
          <w:p w14:paraId="0393AD01" w14:textId="70C2B2DA" w:rsidR="002162AD" w:rsidRPr="00015C21" w:rsidRDefault="002162AD" w:rsidP="002162AD">
            <w:pPr>
              <w:jc w:val="center"/>
              <w:rPr>
                <w:rFonts w:ascii="Calibri" w:hAnsi="Calibri" w:cs="Calibri"/>
                <w:sz w:val="22"/>
                <w:szCs w:val="22"/>
              </w:rPr>
            </w:pPr>
            <w:proofErr w:type="spellStart"/>
            <w:r w:rsidRPr="00015C21">
              <w:rPr>
                <w:rFonts w:ascii="Calibri" w:hAnsi="Calibri" w:cs="Calibri"/>
                <w:sz w:val="22"/>
                <w:szCs w:val="22"/>
              </w:rPr>
              <w:t>zdigitalizowane</w:t>
            </w:r>
            <w:proofErr w:type="spellEnd"/>
            <w:r w:rsidRPr="00015C21">
              <w:rPr>
                <w:rFonts w:ascii="Calibri" w:hAnsi="Calibri" w:cs="Calibri"/>
                <w:sz w:val="22"/>
                <w:szCs w:val="22"/>
              </w:rPr>
              <w:t xml:space="preserve"> zasoby</w:t>
            </w:r>
          </w:p>
        </w:tc>
        <w:tc>
          <w:tcPr>
            <w:tcW w:w="8363" w:type="dxa"/>
          </w:tcPr>
          <w:p w14:paraId="5360C3B2" w14:textId="78543F11" w:rsidR="002162AD" w:rsidRPr="00015C21" w:rsidRDefault="002162AD" w:rsidP="002162AD">
            <w:pPr>
              <w:jc w:val="both"/>
              <w:rPr>
                <w:rFonts w:ascii="Calibri" w:hAnsi="Calibri" w:cs="Calibri"/>
                <w:sz w:val="22"/>
                <w:szCs w:val="22"/>
              </w:rPr>
            </w:pPr>
            <w:r w:rsidRPr="00015C21">
              <w:rPr>
                <w:rFonts w:ascii="Calibri" w:hAnsi="Calibri" w:cs="Calibri"/>
                <w:sz w:val="22"/>
                <w:szCs w:val="22"/>
              </w:rPr>
              <w:t xml:space="preserve">Proszę o doprecyzowanie charakteru informacji planowanych do udostępnienia, w szczególności wskazanie, czy przedmiotem udostępnienia będą </w:t>
            </w:r>
            <w:proofErr w:type="spellStart"/>
            <w:r w:rsidRPr="00015C21">
              <w:rPr>
                <w:rFonts w:ascii="Calibri" w:hAnsi="Calibri" w:cs="Calibri"/>
                <w:sz w:val="22"/>
                <w:szCs w:val="22"/>
              </w:rPr>
              <w:t>zdigitalizowane</w:t>
            </w:r>
            <w:proofErr w:type="spellEnd"/>
            <w:r w:rsidRPr="00015C21">
              <w:rPr>
                <w:rFonts w:ascii="Calibri" w:hAnsi="Calibri" w:cs="Calibri"/>
                <w:sz w:val="22"/>
                <w:szCs w:val="22"/>
              </w:rPr>
              <w:t xml:space="preserve"> obiekty, czy dokumenty elektroniczne generowane z rejestrów publicznych. W przypadku dokumentów elektronicznych proszę również o określenie formatu ich udostępniania.</w:t>
            </w:r>
          </w:p>
        </w:tc>
        <w:tc>
          <w:tcPr>
            <w:tcW w:w="1560" w:type="dxa"/>
          </w:tcPr>
          <w:p w14:paraId="424076AE" w14:textId="53046257"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3E15C415" w14:textId="77777777" w:rsidR="002162AD" w:rsidRPr="00015C21" w:rsidRDefault="002162AD" w:rsidP="002162AD">
            <w:pPr>
              <w:jc w:val="center"/>
              <w:rPr>
                <w:rFonts w:asciiTheme="minorHAnsi" w:hAnsiTheme="minorHAnsi" w:cstheme="minorHAnsi"/>
                <w:sz w:val="22"/>
                <w:szCs w:val="22"/>
              </w:rPr>
            </w:pPr>
          </w:p>
        </w:tc>
      </w:tr>
      <w:tr w:rsidR="002162AD" w:rsidRPr="00015C21" w14:paraId="79B215EB" w14:textId="77777777" w:rsidTr="002162AD">
        <w:tc>
          <w:tcPr>
            <w:tcW w:w="562" w:type="dxa"/>
          </w:tcPr>
          <w:p w14:paraId="50FC8E30"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03E7A421" w14:textId="64F91681"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68902D8C" w14:textId="09ADBB58" w:rsidR="002162AD" w:rsidRPr="00015C21" w:rsidRDefault="002162AD" w:rsidP="002162AD">
            <w:pPr>
              <w:jc w:val="center"/>
              <w:rPr>
                <w:rFonts w:ascii="Calibri" w:hAnsi="Calibri" w:cs="Calibri"/>
                <w:sz w:val="22"/>
                <w:szCs w:val="22"/>
              </w:rPr>
            </w:pPr>
            <w:r w:rsidRPr="00015C21">
              <w:rPr>
                <w:rFonts w:ascii="Calibri" w:hAnsi="Calibri" w:cs="Calibri"/>
                <w:sz w:val="22"/>
                <w:szCs w:val="22"/>
              </w:rPr>
              <w:t>2.4. Produkty końcowe projektu</w:t>
            </w:r>
          </w:p>
        </w:tc>
        <w:tc>
          <w:tcPr>
            <w:tcW w:w="8363" w:type="dxa"/>
          </w:tcPr>
          <w:p w14:paraId="7E305076" w14:textId="68F8CA80" w:rsidR="002162AD" w:rsidRPr="00015C21" w:rsidRDefault="002162AD" w:rsidP="002162AD">
            <w:pPr>
              <w:jc w:val="both"/>
              <w:rPr>
                <w:rFonts w:ascii="Calibri" w:hAnsi="Calibri" w:cs="Calibri"/>
                <w:sz w:val="22"/>
                <w:szCs w:val="22"/>
              </w:rPr>
            </w:pPr>
            <w:r w:rsidRPr="00015C21">
              <w:rPr>
                <w:rFonts w:ascii="Calibri" w:hAnsi="Calibri" w:cs="Calibri"/>
                <w:bCs/>
                <w:sz w:val="22"/>
                <w:szCs w:val="22"/>
              </w:rPr>
              <w:t>Proszę o zweryfikowanie katalogu produktów końcowych poprzez uwzględnienie Wirtualnego Asystenta, który został wskazany jako element architektury rozwiązania oraz przedmiot wskaźnika KPI 10, a także doprecyzowanie produktów obejmujących raporty z testów i audytów poprzez wskazanie, że dotyczą one wszystkich systemów i komponentów budowanych lub modyfikowanych w ramach przedsięwzięcia.</w:t>
            </w:r>
          </w:p>
        </w:tc>
        <w:tc>
          <w:tcPr>
            <w:tcW w:w="1560" w:type="dxa"/>
          </w:tcPr>
          <w:p w14:paraId="1E8BC1B2" w14:textId="2B7D7ECC"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729282D5" w14:textId="77777777" w:rsidR="002162AD" w:rsidRPr="00015C21" w:rsidRDefault="002162AD" w:rsidP="002162AD">
            <w:pPr>
              <w:jc w:val="center"/>
              <w:rPr>
                <w:rFonts w:asciiTheme="minorHAnsi" w:hAnsiTheme="minorHAnsi" w:cstheme="minorHAnsi"/>
                <w:sz w:val="22"/>
                <w:szCs w:val="22"/>
              </w:rPr>
            </w:pPr>
          </w:p>
        </w:tc>
      </w:tr>
      <w:tr w:rsidR="002162AD" w:rsidRPr="00015C21" w14:paraId="5EF095CD" w14:textId="77777777" w:rsidTr="002162AD">
        <w:tc>
          <w:tcPr>
            <w:tcW w:w="562" w:type="dxa"/>
          </w:tcPr>
          <w:p w14:paraId="2A08B297"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2AB8175C" w14:textId="56A76297"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7364E95A" w14:textId="2E0B2E7C" w:rsidR="002162AD" w:rsidRPr="00015C21" w:rsidRDefault="002162AD" w:rsidP="002162AD">
            <w:pPr>
              <w:jc w:val="center"/>
              <w:rPr>
                <w:rFonts w:ascii="Calibri" w:hAnsi="Calibri" w:cs="Calibri"/>
                <w:sz w:val="22"/>
                <w:szCs w:val="22"/>
              </w:rPr>
            </w:pPr>
            <w:r w:rsidRPr="00015C21">
              <w:rPr>
                <w:rFonts w:ascii="Calibri" w:hAnsi="Calibri" w:cs="Calibri"/>
                <w:sz w:val="22"/>
                <w:szCs w:val="22"/>
              </w:rPr>
              <w:t>4.2. Wykaz poszczególnych pozycji kosztowych</w:t>
            </w:r>
          </w:p>
        </w:tc>
        <w:tc>
          <w:tcPr>
            <w:tcW w:w="8363" w:type="dxa"/>
          </w:tcPr>
          <w:p w14:paraId="01592619" w14:textId="7E031BE4" w:rsidR="002162AD" w:rsidRPr="00015C21" w:rsidRDefault="002162AD" w:rsidP="002162AD">
            <w:pPr>
              <w:jc w:val="both"/>
              <w:rPr>
                <w:rFonts w:ascii="Calibri" w:hAnsi="Calibri" w:cs="Calibri"/>
                <w:bCs/>
                <w:sz w:val="22"/>
                <w:szCs w:val="22"/>
              </w:rPr>
            </w:pPr>
            <w:r w:rsidRPr="00015C21">
              <w:rPr>
                <w:rFonts w:ascii="Calibri" w:hAnsi="Calibri" w:cs="Calibri"/>
                <w:sz w:val="22"/>
                <w:szCs w:val="22"/>
              </w:rPr>
              <w:t>Uwaga redakcyjna: Proszę o zweryfikowanie opisu pozycji kosztowej „Oprogramowanie”. W szczególności należy uzupełnić katalog wdrażanych rozwiązań objętych tą pozycją kosztową oraz usunąć niespójności w numeracji, tak aby jednoznacznie wskazać wszystkie systemy i komponenty finansowane w ramach tej pozycji, w tym EZD RP KIDL, jeżeli jego wdrożenie zostało uwzględnione w kosztach.</w:t>
            </w:r>
          </w:p>
        </w:tc>
        <w:tc>
          <w:tcPr>
            <w:tcW w:w="1560" w:type="dxa"/>
          </w:tcPr>
          <w:p w14:paraId="54173F0F" w14:textId="5851F9A8"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1ADB0236" w14:textId="77777777" w:rsidR="002162AD" w:rsidRPr="00015C21" w:rsidRDefault="002162AD" w:rsidP="002162AD">
            <w:pPr>
              <w:jc w:val="center"/>
              <w:rPr>
                <w:rFonts w:asciiTheme="minorHAnsi" w:hAnsiTheme="minorHAnsi" w:cstheme="minorHAnsi"/>
                <w:sz w:val="22"/>
                <w:szCs w:val="22"/>
              </w:rPr>
            </w:pPr>
          </w:p>
        </w:tc>
      </w:tr>
      <w:tr w:rsidR="002162AD" w:rsidRPr="00015C21" w14:paraId="0E9904B1" w14:textId="77777777" w:rsidTr="002162AD">
        <w:tc>
          <w:tcPr>
            <w:tcW w:w="562" w:type="dxa"/>
          </w:tcPr>
          <w:p w14:paraId="57150285"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5C0E98DB" w14:textId="79EC144B"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370B0305" w14:textId="33E3D086" w:rsidR="002162AD" w:rsidRPr="00015C21" w:rsidRDefault="002162AD" w:rsidP="002162AD">
            <w:pPr>
              <w:jc w:val="center"/>
              <w:rPr>
                <w:rFonts w:ascii="Calibri" w:hAnsi="Calibri" w:cs="Calibri"/>
                <w:sz w:val="22"/>
                <w:szCs w:val="22"/>
              </w:rPr>
            </w:pPr>
            <w:r w:rsidRPr="00015C21">
              <w:rPr>
                <w:rFonts w:ascii="Calibri" w:hAnsi="Calibri" w:cs="Calibri"/>
                <w:bCs/>
                <w:sz w:val="22"/>
                <w:szCs w:val="22"/>
              </w:rPr>
              <w:t>4.3. Koszty ogólne utrzymania wraz ze sposobem finansowania (okres 5 lat)</w:t>
            </w:r>
          </w:p>
        </w:tc>
        <w:tc>
          <w:tcPr>
            <w:tcW w:w="8363" w:type="dxa"/>
          </w:tcPr>
          <w:p w14:paraId="3C7F9B27" w14:textId="45C3638B" w:rsidR="002162AD" w:rsidRPr="00015C21" w:rsidRDefault="002162AD" w:rsidP="002162AD">
            <w:pPr>
              <w:jc w:val="both"/>
              <w:rPr>
                <w:rFonts w:ascii="Calibri" w:hAnsi="Calibri" w:cs="Calibri"/>
                <w:sz w:val="22"/>
                <w:szCs w:val="22"/>
              </w:rPr>
            </w:pPr>
            <w:r w:rsidRPr="00015C21">
              <w:rPr>
                <w:rFonts w:ascii="Calibri" w:hAnsi="Calibri" w:cs="Calibri"/>
                <w:sz w:val="22"/>
                <w:szCs w:val="22"/>
              </w:rPr>
              <w:t>Proszę o wskazanie założeń przyjętych do oszacowania kosztów utrzymania systemu w okresie trwałości projektu, w szczególności wyjaśnienie przyjęcia jednakowej wysokości kosztów utrzymania w każdym roku okresu pięcioletniego.</w:t>
            </w:r>
          </w:p>
        </w:tc>
        <w:tc>
          <w:tcPr>
            <w:tcW w:w="1560" w:type="dxa"/>
          </w:tcPr>
          <w:p w14:paraId="066FF3D3" w14:textId="73CEB48B"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wyjaśnienie lub korektę opisu założeń</w:t>
            </w:r>
          </w:p>
        </w:tc>
        <w:tc>
          <w:tcPr>
            <w:tcW w:w="1359" w:type="dxa"/>
          </w:tcPr>
          <w:p w14:paraId="0FE9922A" w14:textId="77777777" w:rsidR="002162AD" w:rsidRPr="00015C21" w:rsidRDefault="002162AD" w:rsidP="002162AD">
            <w:pPr>
              <w:jc w:val="center"/>
              <w:rPr>
                <w:rFonts w:asciiTheme="minorHAnsi" w:hAnsiTheme="minorHAnsi" w:cstheme="minorHAnsi"/>
                <w:sz w:val="22"/>
                <w:szCs w:val="22"/>
              </w:rPr>
            </w:pPr>
          </w:p>
        </w:tc>
      </w:tr>
      <w:tr w:rsidR="002162AD" w:rsidRPr="00015C21" w14:paraId="34E91F2B" w14:textId="77777777" w:rsidTr="002162AD">
        <w:tc>
          <w:tcPr>
            <w:tcW w:w="562" w:type="dxa"/>
          </w:tcPr>
          <w:p w14:paraId="34C2345B"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195F549D" w14:textId="7BA9FB13"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793DBE6F" w14:textId="5F883267" w:rsidR="002162AD" w:rsidRPr="00015C21" w:rsidRDefault="002162AD" w:rsidP="002162AD">
            <w:pPr>
              <w:jc w:val="center"/>
              <w:rPr>
                <w:rFonts w:ascii="Calibri" w:hAnsi="Calibri" w:cs="Calibri"/>
                <w:bCs/>
                <w:sz w:val="22"/>
                <w:szCs w:val="22"/>
              </w:rPr>
            </w:pPr>
            <w:r w:rsidRPr="00015C21">
              <w:rPr>
                <w:rFonts w:ascii="Calibri" w:hAnsi="Calibri" w:cs="Calibri"/>
                <w:sz w:val="22"/>
                <w:szCs w:val="22"/>
              </w:rPr>
              <w:t>5.1. Ryzyka wpływające na realizację projektu</w:t>
            </w:r>
          </w:p>
        </w:tc>
        <w:tc>
          <w:tcPr>
            <w:tcW w:w="8363" w:type="dxa"/>
          </w:tcPr>
          <w:p w14:paraId="070281B9" w14:textId="77777777" w:rsidR="002162AD" w:rsidRPr="00015C21" w:rsidRDefault="002162AD" w:rsidP="002162AD">
            <w:pPr>
              <w:rPr>
                <w:rFonts w:ascii="Calibri" w:hAnsi="Calibri" w:cs="Calibri"/>
                <w:bCs/>
                <w:sz w:val="22"/>
                <w:szCs w:val="22"/>
              </w:rPr>
            </w:pPr>
            <w:r w:rsidRPr="00015C21">
              <w:rPr>
                <w:rFonts w:ascii="Calibri" w:hAnsi="Calibri" w:cs="Calibri"/>
                <w:bCs/>
                <w:sz w:val="22"/>
                <w:szCs w:val="22"/>
              </w:rPr>
              <w:t xml:space="preserve">Proszę o uzupełnienie analizy </w:t>
            </w:r>
            <w:proofErr w:type="spellStart"/>
            <w:r w:rsidRPr="00015C21">
              <w:rPr>
                <w:rFonts w:ascii="Calibri" w:hAnsi="Calibri" w:cs="Calibri"/>
                <w:bCs/>
                <w:sz w:val="22"/>
                <w:szCs w:val="22"/>
              </w:rPr>
              <w:t>ryzyk</w:t>
            </w:r>
            <w:proofErr w:type="spellEnd"/>
            <w:r w:rsidRPr="00015C21">
              <w:rPr>
                <w:rFonts w:ascii="Calibri" w:hAnsi="Calibri" w:cs="Calibri"/>
                <w:bCs/>
                <w:sz w:val="22"/>
                <w:szCs w:val="22"/>
              </w:rPr>
              <w:t xml:space="preserve"> o ryzyka wynikające z kluczowych elementów przedsięwzięcia, w szczególności związane z migracją danych z wycofywanego systemu RDL do systemu ZSRC oraz wdrożeniem Wirtualnego Asystenta wykorzystującego modele sztucznej inteligencji.</w:t>
            </w:r>
          </w:p>
          <w:p w14:paraId="50BF9964" w14:textId="77777777" w:rsidR="002162AD" w:rsidRPr="00015C21" w:rsidRDefault="002162AD" w:rsidP="002162AD">
            <w:pPr>
              <w:jc w:val="both"/>
              <w:rPr>
                <w:rFonts w:ascii="Calibri" w:hAnsi="Calibri" w:cs="Calibri"/>
                <w:sz w:val="22"/>
                <w:szCs w:val="22"/>
              </w:rPr>
            </w:pPr>
          </w:p>
        </w:tc>
        <w:tc>
          <w:tcPr>
            <w:tcW w:w="1560" w:type="dxa"/>
          </w:tcPr>
          <w:p w14:paraId="616C6EE9" w14:textId="063743B1"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17E7DBD4" w14:textId="77777777" w:rsidR="002162AD" w:rsidRPr="00015C21" w:rsidRDefault="002162AD" w:rsidP="002162AD">
            <w:pPr>
              <w:jc w:val="center"/>
              <w:rPr>
                <w:rFonts w:asciiTheme="minorHAnsi" w:hAnsiTheme="minorHAnsi" w:cstheme="minorHAnsi"/>
                <w:sz w:val="22"/>
                <w:szCs w:val="22"/>
              </w:rPr>
            </w:pPr>
          </w:p>
        </w:tc>
      </w:tr>
      <w:tr w:rsidR="002162AD" w:rsidRPr="00015C21" w14:paraId="07CB73EF" w14:textId="77777777" w:rsidTr="002162AD">
        <w:tc>
          <w:tcPr>
            <w:tcW w:w="562" w:type="dxa"/>
          </w:tcPr>
          <w:p w14:paraId="5D26C2B4"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33085699" w14:textId="255ACABB"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61EEF1F0" w14:textId="2B36EDC9" w:rsidR="002162AD" w:rsidRPr="00015C21" w:rsidRDefault="002162AD" w:rsidP="002162AD">
            <w:pPr>
              <w:jc w:val="center"/>
              <w:rPr>
                <w:rFonts w:ascii="Calibri" w:hAnsi="Calibri" w:cs="Calibri"/>
                <w:sz w:val="22"/>
                <w:szCs w:val="22"/>
              </w:rPr>
            </w:pPr>
            <w:r w:rsidRPr="00015C21">
              <w:rPr>
                <w:rFonts w:ascii="Calibri" w:hAnsi="Calibri" w:cs="Calibri"/>
                <w:sz w:val="22"/>
                <w:szCs w:val="22"/>
              </w:rPr>
              <w:t>6. Otoczenie prawne</w:t>
            </w:r>
          </w:p>
        </w:tc>
        <w:tc>
          <w:tcPr>
            <w:tcW w:w="8363" w:type="dxa"/>
          </w:tcPr>
          <w:p w14:paraId="26C47388" w14:textId="754D1155" w:rsidR="002162AD" w:rsidRPr="00015C21" w:rsidRDefault="002162AD" w:rsidP="002162AD">
            <w:pPr>
              <w:rPr>
                <w:rFonts w:ascii="Calibri" w:hAnsi="Calibri" w:cs="Calibri"/>
                <w:bCs/>
                <w:sz w:val="22"/>
                <w:szCs w:val="22"/>
              </w:rPr>
            </w:pPr>
            <w:r w:rsidRPr="00015C21">
              <w:rPr>
                <w:rFonts w:ascii="Calibri" w:hAnsi="Calibri" w:cs="Calibri"/>
                <w:sz w:val="22"/>
                <w:szCs w:val="22"/>
              </w:rPr>
              <w:t>W związku, że projekt obejmuje wdrożenie Wirtualnego Asystenta proszę o rozważenie dodania: rozporządzenie Parlamentu Europejskiego i Rady (UE) 2024/1689 z dnia 13 czerwca 2024 r. w sprawie ustanowienia zharmonizowanych przepisów dotyczących sztucznej inteligencji.</w:t>
            </w:r>
          </w:p>
        </w:tc>
        <w:tc>
          <w:tcPr>
            <w:tcW w:w="1560" w:type="dxa"/>
          </w:tcPr>
          <w:p w14:paraId="5990FF19" w14:textId="289ED780"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2A9741FE" w14:textId="77777777" w:rsidR="002162AD" w:rsidRPr="00015C21" w:rsidRDefault="002162AD" w:rsidP="002162AD">
            <w:pPr>
              <w:jc w:val="center"/>
              <w:rPr>
                <w:rFonts w:asciiTheme="minorHAnsi" w:hAnsiTheme="minorHAnsi" w:cstheme="minorHAnsi"/>
                <w:sz w:val="22"/>
                <w:szCs w:val="22"/>
              </w:rPr>
            </w:pPr>
          </w:p>
        </w:tc>
      </w:tr>
      <w:tr w:rsidR="002162AD" w:rsidRPr="00015C21" w14:paraId="247E3562" w14:textId="77777777" w:rsidTr="002162AD">
        <w:tc>
          <w:tcPr>
            <w:tcW w:w="562" w:type="dxa"/>
          </w:tcPr>
          <w:p w14:paraId="74931C51"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4AB23ED8" w14:textId="18775DE9" w:rsidR="002162AD" w:rsidRPr="00015C21" w:rsidRDefault="002162AD" w:rsidP="002162AD">
            <w:pPr>
              <w:spacing w:before="60" w:after="60"/>
              <w:jc w:val="center"/>
              <w:rPr>
                <w:rFonts w:ascii="Calibri" w:hAnsi="Calibri" w:cs="Calibri"/>
                <w:b/>
                <w:sz w:val="22"/>
                <w:szCs w:val="22"/>
              </w:rPr>
            </w:pPr>
            <w:r w:rsidRPr="00B33B52">
              <w:rPr>
                <w:rFonts w:ascii="Calibri" w:hAnsi="Calibri" w:cs="Calibri"/>
                <w:b/>
                <w:sz w:val="22"/>
                <w:szCs w:val="22"/>
              </w:rPr>
              <w:t>RA IT</w:t>
            </w:r>
          </w:p>
        </w:tc>
        <w:tc>
          <w:tcPr>
            <w:tcW w:w="2268" w:type="dxa"/>
          </w:tcPr>
          <w:p w14:paraId="1C47AF8C" w14:textId="77777777" w:rsidR="002162AD" w:rsidRPr="00015C21" w:rsidRDefault="002162AD" w:rsidP="002162AD">
            <w:pPr>
              <w:rPr>
                <w:rFonts w:ascii="Calibri" w:hAnsi="Calibri" w:cs="Calibri"/>
                <w:sz w:val="22"/>
                <w:szCs w:val="22"/>
              </w:rPr>
            </w:pPr>
            <w:r w:rsidRPr="00015C21">
              <w:rPr>
                <w:rFonts w:ascii="Calibri" w:hAnsi="Calibri" w:cs="Calibri"/>
                <w:bCs/>
                <w:sz w:val="22"/>
                <w:szCs w:val="22"/>
              </w:rPr>
              <w:t>7. Architektura/ Lista systemów wykorzystywanych w projekcie/ 7.2. Kluczowe komponenty architektury rozwiązania</w:t>
            </w:r>
          </w:p>
          <w:p w14:paraId="3321C235" w14:textId="77777777" w:rsidR="002162AD" w:rsidRPr="00015C21" w:rsidRDefault="002162AD" w:rsidP="002162AD">
            <w:pPr>
              <w:jc w:val="center"/>
              <w:rPr>
                <w:rFonts w:ascii="Calibri" w:hAnsi="Calibri" w:cs="Calibri"/>
                <w:sz w:val="22"/>
                <w:szCs w:val="22"/>
              </w:rPr>
            </w:pPr>
          </w:p>
        </w:tc>
        <w:tc>
          <w:tcPr>
            <w:tcW w:w="8363" w:type="dxa"/>
          </w:tcPr>
          <w:p w14:paraId="312427A6" w14:textId="05264097" w:rsidR="002162AD" w:rsidRPr="00015C21" w:rsidRDefault="002162AD" w:rsidP="002162AD">
            <w:pPr>
              <w:rPr>
                <w:rFonts w:ascii="Calibri" w:hAnsi="Calibri" w:cs="Calibri"/>
                <w:sz w:val="22"/>
                <w:szCs w:val="22"/>
              </w:rPr>
            </w:pPr>
            <w:r w:rsidRPr="00015C21">
              <w:rPr>
                <w:rFonts w:ascii="Calibri" w:hAnsi="Calibri" w:cs="Calibri"/>
                <w:sz w:val="22"/>
                <w:szCs w:val="22"/>
              </w:rPr>
              <w:t>Opis poszczególnych systemów teleinformatycznych nie jest w pełni spójny z diagramami komponentów oraz opisem e-usług. W charakterystyce systemów zastosowano podział na obszary funkcjonalne, natomiast diagramy przedstawiają komponenty biznesowe o odmiennym nazewnictwie i poziomie szczegółowości. Ponadto z dokumentacji nie wynika jednoznacznie, które systemy oraz ich komponenty realizują poszczególne e-usługi opisane w pkt 2.2 OZPI. Dla zwiększenia czytelności dokumentacji oraz zapewnienia spójności architektury zasadne byłoby jednoznaczne powiązanie systemów, komponentów i realizowanych przez nie e-usług.</w:t>
            </w:r>
          </w:p>
        </w:tc>
        <w:tc>
          <w:tcPr>
            <w:tcW w:w="1560" w:type="dxa"/>
          </w:tcPr>
          <w:p w14:paraId="5311CE37" w14:textId="27889336" w:rsidR="002162AD" w:rsidRPr="00015C21" w:rsidRDefault="002162AD" w:rsidP="002162AD">
            <w:pPr>
              <w:jc w:val="center"/>
              <w:rPr>
                <w:rFonts w:ascii="Calibri" w:hAnsi="Calibri" w:cs="Calibri"/>
                <w:sz w:val="22"/>
                <w:szCs w:val="22"/>
              </w:rPr>
            </w:pPr>
            <w:r w:rsidRPr="00015C21">
              <w:rPr>
                <w:rFonts w:ascii="Calibri" w:hAnsi="Calibri" w:cs="Calibri"/>
                <w:sz w:val="22"/>
                <w:szCs w:val="22"/>
              </w:rPr>
              <w:t>Proszę o analizę i korektę opisu założeń</w:t>
            </w:r>
          </w:p>
        </w:tc>
        <w:tc>
          <w:tcPr>
            <w:tcW w:w="1359" w:type="dxa"/>
          </w:tcPr>
          <w:p w14:paraId="6D20F5AF" w14:textId="77777777" w:rsidR="002162AD" w:rsidRPr="00015C21" w:rsidRDefault="002162AD" w:rsidP="002162AD">
            <w:pPr>
              <w:jc w:val="center"/>
              <w:rPr>
                <w:rFonts w:asciiTheme="minorHAnsi" w:hAnsiTheme="minorHAnsi" w:cstheme="minorHAnsi"/>
                <w:sz w:val="22"/>
                <w:szCs w:val="22"/>
              </w:rPr>
            </w:pPr>
          </w:p>
        </w:tc>
      </w:tr>
      <w:tr w:rsidR="002162AD" w:rsidRPr="00015C21" w14:paraId="0BC32B5F" w14:textId="77777777" w:rsidTr="002162AD">
        <w:tc>
          <w:tcPr>
            <w:tcW w:w="562" w:type="dxa"/>
          </w:tcPr>
          <w:p w14:paraId="7857F664"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61944B3E" w14:textId="365A732F" w:rsidR="002162AD" w:rsidRPr="00015C21" w:rsidRDefault="002162AD" w:rsidP="002162AD">
            <w:pPr>
              <w:spacing w:before="60" w:after="60"/>
              <w:jc w:val="center"/>
              <w:rPr>
                <w:rFonts w:asciiTheme="minorHAnsi" w:hAnsiTheme="minorHAnsi" w:cstheme="minorHAnsi"/>
                <w:b/>
                <w:sz w:val="22"/>
                <w:szCs w:val="22"/>
              </w:rPr>
            </w:pPr>
            <w:r w:rsidRPr="00B33B52">
              <w:rPr>
                <w:rFonts w:ascii="Calibri" w:hAnsi="Calibri" w:cs="Calibri"/>
                <w:b/>
                <w:sz w:val="22"/>
                <w:szCs w:val="22"/>
              </w:rPr>
              <w:t>RA IT</w:t>
            </w:r>
          </w:p>
        </w:tc>
        <w:tc>
          <w:tcPr>
            <w:tcW w:w="2268" w:type="dxa"/>
          </w:tcPr>
          <w:p w14:paraId="11177F8A" w14:textId="0056D88F" w:rsidR="002162AD" w:rsidRPr="00015C21" w:rsidRDefault="002162AD" w:rsidP="002162AD">
            <w:pPr>
              <w:jc w:val="center"/>
              <w:rPr>
                <w:rFonts w:asciiTheme="minorHAnsi" w:hAnsiTheme="minorHAnsi" w:cstheme="minorHAnsi"/>
                <w:sz w:val="22"/>
                <w:szCs w:val="22"/>
              </w:rPr>
            </w:pPr>
            <w:r w:rsidRPr="00015C21">
              <w:rPr>
                <w:rFonts w:asciiTheme="minorHAnsi" w:hAnsiTheme="minorHAnsi" w:cstheme="minorHAnsi"/>
                <w:color w:val="000000"/>
                <w:sz w:val="22"/>
                <w:szCs w:val="22"/>
                <w:lang w:eastAsia="en-US"/>
              </w:rPr>
              <w:t>7.1. Widok kooperacji aplikacji</w:t>
            </w:r>
          </w:p>
        </w:tc>
        <w:tc>
          <w:tcPr>
            <w:tcW w:w="8363" w:type="dxa"/>
          </w:tcPr>
          <w:p w14:paraId="6CE3FB32" w14:textId="77777777" w:rsidR="002162AD" w:rsidRPr="00015C21" w:rsidRDefault="002162AD" w:rsidP="002162AD">
            <w:pPr>
              <w:rPr>
                <w:rFonts w:asciiTheme="minorHAnsi" w:hAnsiTheme="minorHAnsi" w:cstheme="minorHAnsi"/>
                <w:sz w:val="22"/>
                <w:szCs w:val="22"/>
                <w:lang w:eastAsia="en-US"/>
              </w:rPr>
            </w:pPr>
            <w:r w:rsidRPr="00015C21">
              <w:rPr>
                <w:rFonts w:asciiTheme="minorHAnsi" w:eastAsia="Calibri" w:hAnsiTheme="minorHAnsi" w:cstheme="minorHAnsi"/>
                <w:sz w:val="22"/>
                <w:szCs w:val="22"/>
                <w:lang w:eastAsia="en-US"/>
              </w:rPr>
              <w:t xml:space="preserve">Proszę o zweryfikowanie i skorygowanie treści w Liście systemów w zakresie prowadzonych rejestrów, w szczególności prowadzonych przez </w:t>
            </w:r>
            <w:r w:rsidRPr="00015C21">
              <w:rPr>
                <w:rFonts w:asciiTheme="minorHAnsi" w:hAnsiTheme="minorHAnsi" w:cstheme="minorHAnsi"/>
                <w:sz w:val="22"/>
                <w:szCs w:val="22"/>
                <w:lang w:eastAsia="en-US"/>
              </w:rPr>
              <w:t>Krajową Izbę Diagnostów Laboratoryjnych i Ministerstwo Zdrowia</w:t>
            </w:r>
          </w:p>
          <w:p w14:paraId="228902E6" w14:textId="77777777" w:rsidR="002162AD" w:rsidRPr="00015C21" w:rsidRDefault="002162AD" w:rsidP="002162AD">
            <w:pPr>
              <w:rPr>
                <w:rFonts w:asciiTheme="minorHAnsi" w:hAnsiTheme="minorHAnsi" w:cstheme="minorHAnsi"/>
                <w:sz w:val="22"/>
                <w:szCs w:val="22"/>
                <w:lang w:eastAsia="en-US"/>
              </w:rPr>
            </w:pPr>
          </w:p>
          <w:p w14:paraId="1EBE9575" w14:textId="7863AA4B" w:rsidR="002162AD" w:rsidRPr="00015C21" w:rsidRDefault="002162AD" w:rsidP="002162AD">
            <w:pPr>
              <w:rPr>
                <w:rFonts w:asciiTheme="minorHAnsi" w:hAnsiTheme="minorHAnsi" w:cstheme="minorHAnsi"/>
                <w:sz w:val="22"/>
                <w:szCs w:val="22"/>
                <w:lang w:eastAsia="en-US"/>
              </w:rPr>
            </w:pPr>
            <w:r w:rsidRPr="00015C21">
              <w:rPr>
                <w:rFonts w:asciiTheme="minorHAnsi" w:hAnsiTheme="minorHAnsi" w:cstheme="minorHAnsi"/>
                <w:sz w:val="22"/>
                <w:szCs w:val="22"/>
                <w:lang w:eastAsia="en-US"/>
              </w:rPr>
              <w:t xml:space="preserve">W Liście systemów wykazuje się wszystkie systemy teleinformatyczne z diagramu kooperacji aplikacji odrębnie, z: </w:t>
            </w:r>
          </w:p>
          <w:p w14:paraId="10786321" w14:textId="77777777" w:rsidR="002162AD" w:rsidRPr="00015C21" w:rsidRDefault="002162AD" w:rsidP="002162AD">
            <w:pPr>
              <w:numPr>
                <w:ilvl w:val="0"/>
                <w:numId w:val="1"/>
              </w:numPr>
              <w:rPr>
                <w:rFonts w:asciiTheme="minorHAnsi" w:hAnsiTheme="minorHAnsi" w:cstheme="minorHAnsi"/>
                <w:sz w:val="22"/>
                <w:szCs w:val="22"/>
                <w:lang w:eastAsia="en-US"/>
              </w:rPr>
            </w:pPr>
            <w:r w:rsidRPr="00015C21">
              <w:rPr>
                <w:rFonts w:asciiTheme="minorHAnsi" w:hAnsiTheme="minorHAnsi" w:cstheme="minorHAnsi"/>
                <w:sz w:val="22"/>
                <w:szCs w:val="22"/>
                <w:lang w:eastAsia="en-US"/>
              </w:rPr>
              <w:t>uwzględnieniem systemów będących produktami projektu,</w:t>
            </w:r>
          </w:p>
          <w:p w14:paraId="757F9EA2" w14:textId="77777777" w:rsidR="002162AD" w:rsidRPr="00015C21" w:rsidRDefault="002162AD" w:rsidP="002162AD">
            <w:pPr>
              <w:numPr>
                <w:ilvl w:val="0"/>
                <w:numId w:val="1"/>
              </w:numPr>
              <w:rPr>
                <w:rFonts w:asciiTheme="minorHAnsi" w:hAnsiTheme="minorHAnsi" w:cstheme="minorHAnsi"/>
                <w:sz w:val="22"/>
                <w:szCs w:val="22"/>
                <w:lang w:eastAsia="en-US"/>
              </w:rPr>
            </w:pPr>
            <w:r w:rsidRPr="00015C21">
              <w:rPr>
                <w:rFonts w:asciiTheme="minorHAnsi" w:hAnsiTheme="minorHAnsi" w:cstheme="minorHAnsi"/>
                <w:sz w:val="22"/>
                <w:szCs w:val="22"/>
                <w:lang w:eastAsia="en-US"/>
              </w:rPr>
              <w:t>pominięciem grup systemów</w:t>
            </w:r>
          </w:p>
          <w:p w14:paraId="3BF5AF27" w14:textId="77777777" w:rsidR="002162AD" w:rsidRPr="00015C21" w:rsidRDefault="002162AD" w:rsidP="002162AD">
            <w:p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W Liście systemów w kolumnie:</w:t>
            </w:r>
          </w:p>
          <w:p w14:paraId="5B4D4036" w14:textId="77777777" w:rsidR="002162AD" w:rsidRPr="00015C21" w:rsidRDefault="002162AD" w:rsidP="002162AD">
            <w:pPr>
              <w:numPr>
                <w:ilvl w:val="1"/>
                <w:numId w:val="2"/>
              </w:numPr>
              <w:ind w:left="36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„Nazwa systemu” należy zaprezentować skrótowiec lub ew. nazwę systemu teleinformatycznego zgodnie z wykazaną na diagramie kooperacji</w:t>
            </w:r>
          </w:p>
          <w:p w14:paraId="3DA537AD" w14:textId="77777777" w:rsidR="002162AD" w:rsidRPr="00015C21" w:rsidRDefault="002162AD" w:rsidP="002162AD">
            <w:pPr>
              <w:numPr>
                <w:ilvl w:val="1"/>
                <w:numId w:val="2"/>
              </w:numPr>
              <w:ind w:left="360"/>
              <w:rPr>
                <w:rFonts w:asciiTheme="minorHAnsi" w:eastAsia="Calibri" w:hAnsiTheme="minorHAnsi" w:cstheme="minorHAnsi"/>
                <w:b/>
                <w:bCs/>
                <w:sz w:val="22"/>
                <w:szCs w:val="22"/>
                <w:lang w:eastAsia="en-US"/>
              </w:rPr>
            </w:pPr>
            <w:r w:rsidRPr="00015C21">
              <w:rPr>
                <w:rFonts w:asciiTheme="minorHAnsi" w:eastAsia="Calibri" w:hAnsiTheme="minorHAnsi" w:cstheme="minorHAnsi"/>
                <w:sz w:val="22"/>
                <w:szCs w:val="22"/>
                <w:lang w:eastAsia="en-US"/>
              </w:rPr>
              <w:lastRenderedPageBreak/>
              <w:t xml:space="preserve">„Gestor systemu” należy wprowadzić nawę podmiotu będącego właścicielem systemu </w:t>
            </w:r>
          </w:p>
          <w:p w14:paraId="0655BC72" w14:textId="77777777" w:rsidR="002162AD" w:rsidRPr="00015C21" w:rsidRDefault="002162AD" w:rsidP="002162AD">
            <w:pPr>
              <w:numPr>
                <w:ilvl w:val="1"/>
                <w:numId w:val="2"/>
              </w:numPr>
              <w:ind w:left="36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 xml:space="preserve">„Opis systemu” </w:t>
            </w:r>
            <w:r w:rsidRPr="00015C21">
              <w:rPr>
                <w:rFonts w:asciiTheme="minorHAnsi" w:eastAsia="Calibri" w:hAnsiTheme="minorHAnsi" w:cstheme="minorHAnsi"/>
                <w:sz w:val="22"/>
                <w:szCs w:val="22"/>
                <w:lang w:eastAsia="en-US"/>
              </w:rPr>
              <w:br/>
            </w:r>
            <w:r w:rsidRPr="00015C21">
              <w:rPr>
                <w:rFonts w:asciiTheme="minorHAnsi" w:eastAsia="Calibri" w:hAnsiTheme="minorHAnsi" w:cstheme="minorHAnsi"/>
                <w:b/>
                <w:bCs/>
                <w:sz w:val="22"/>
                <w:szCs w:val="22"/>
                <w:lang w:eastAsia="en-US"/>
              </w:rPr>
              <w:t>Opisy systemów powinny zawierać</w:t>
            </w:r>
            <w:r w:rsidRPr="00015C21">
              <w:rPr>
                <w:rFonts w:asciiTheme="minorHAnsi" w:eastAsia="Calibri" w:hAnsiTheme="minorHAnsi" w:cstheme="minorHAnsi"/>
                <w:sz w:val="22"/>
                <w:szCs w:val="22"/>
                <w:lang w:eastAsia="en-US"/>
              </w:rPr>
              <w:t>:</w:t>
            </w:r>
          </w:p>
          <w:p w14:paraId="222B17AA" w14:textId="77777777" w:rsidR="002162AD" w:rsidRPr="00015C21" w:rsidRDefault="002162AD" w:rsidP="002162AD">
            <w:pPr>
              <w:numPr>
                <w:ilvl w:val="1"/>
                <w:numId w:val="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Pełną nazwę systemu (na początku pełna nazwa potem sformułowanie „to system wspierający…”)</w:t>
            </w:r>
          </w:p>
          <w:p w14:paraId="6A379BB6" w14:textId="77777777" w:rsidR="002162AD" w:rsidRPr="00015C21" w:rsidRDefault="002162AD" w:rsidP="002162AD">
            <w:pPr>
              <w:numPr>
                <w:ilvl w:val="1"/>
                <w:numId w:val="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Cel utworzenia systemu</w:t>
            </w:r>
          </w:p>
          <w:p w14:paraId="725D95D7" w14:textId="77777777" w:rsidR="002162AD" w:rsidRPr="00015C21" w:rsidRDefault="002162AD" w:rsidP="002162AD">
            <w:pPr>
              <w:numPr>
                <w:ilvl w:val="1"/>
                <w:numId w:val="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 xml:space="preserve">Informacja o prowadzonych w systemie </w:t>
            </w:r>
            <w:r w:rsidRPr="00015C21">
              <w:rPr>
                <w:rFonts w:asciiTheme="minorHAnsi" w:eastAsia="Calibri" w:hAnsiTheme="minorHAnsi" w:cstheme="minorHAnsi"/>
                <w:b/>
                <w:bCs/>
                <w:sz w:val="22"/>
                <w:szCs w:val="22"/>
                <w:lang w:eastAsia="en-US"/>
              </w:rPr>
              <w:t>rejestrach publicznych</w:t>
            </w:r>
            <w:r w:rsidRPr="00015C21">
              <w:rPr>
                <w:rFonts w:asciiTheme="minorHAnsi" w:eastAsia="Calibri" w:hAnsiTheme="minorHAnsi" w:cstheme="minorHAnsi"/>
                <w:sz w:val="22"/>
                <w:szCs w:val="22"/>
                <w:lang w:eastAsia="en-US"/>
              </w:rPr>
              <w:t>, jeśli nie jest to zawarte w celu</w:t>
            </w:r>
          </w:p>
          <w:p w14:paraId="0B4A5B8F" w14:textId="77777777" w:rsidR="002162AD" w:rsidRPr="00015C21" w:rsidRDefault="002162AD" w:rsidP="002162AD">
            <w:pPr>
              <w:numPr>
                <w:ilvl w:val="1"/>
                <w:numId w:val="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Opis głównych grup funkcjonalności (może być lista modułów z krótkimi opisami)</w:t>
            </w:r>
          </w:p>
          <w:p w14:paraId="3EA73991" w14:textId="77777777" w:rsidR="002162AD" w:rsidRPr="00015C21" w:rsidRDefault="002162AD" w:rsidP="002162AD">
            <w:pPr>
              <w:numPr>
                <w:ilvl w:val="1"/>
                <w:numId w:val="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 xml:space="preserve">Informacja o integracjach z innymi systemami krajowymi lub zagranicznymi </w:t>
            </w:r>
          </w:p>
          <w:p w14:paraId="3058477E" w14:textId="77777777" w:rsidR="002162AD" w:rsidRPr="00015C21" w:rsidRDefault="002162AD" w:rsidP="002162AD">
            <w:pPr>
              <w:numPr>
                <w:ilvl w:val="1"/>
                <w:numId w:val="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w przypadku grup systemów wstawiamy na początku "System wielokrotny"</w:t>
            </w:r>
          </w:p>
          <w:p w14:paraId="45BB821E" w14:textId="77777777" w:rsidR="002162AD" w:rsidRPr="00015C21" w:rsidRDefault="002162AD" w:rsidP="002162AD">
            <w:pPr>
              <w:ind w:left="36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Opis:</w:t>
            </w:r>
          </w:p>
          <w:p w14:paraId="457B8E77" w14:textId="77777777" w:rsidR="002162AD" w:rsidRPr="00015C21" w:rsidRDefault="002162AD" w:rsidP="002162AD">
            <w:pPr>
              <w:pStyle w:val="Akapitzlist"/>
              <w:numPr>
                <w:ilvl w:val="0"/>
                <w:numId w:val="1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powinien być sformułowany w czasie teraźniejszym, niezależnie od tego czy jest planowany, istniejący czy modyfikowany,</w:t>
            </w:r>
          </w:p>
          <w:p w14:paraId="301555B4" w14:textId="77777777" w:rsidR="002162AD" w:rsidRPr="00015C21" w:rsidRDefault="002162AD" w:rsidP="002162AD">
            <w:pPr>
              <w:pStyle w:val="Akapitzlist"/>
              <w:numPr>
                <w:ilvl w:val="0"/>
                <w:numId w:val="12"/>
              </w:numPr>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nie powinien zawierać odniesień do jakichkolwiek projektów czy przyszłych lub zrealizowanych działań,</w:t>
            </w:r>
          </w:p>
          <w:p w14:paraId="3D85B880" w14:textId="77777777" w:rsidR="002162AD" w:rsidRPr="00015C21" w:rsidRDefault="002162AD" w:rsidP="002162AD">
            <w:pPr>
              <w:pStyle w:val="Akapitzlist"/>
              <w:numPr>
                <w:ilvl w:val="0"/>
                <w:numId w:val="12"/>
              </w:numPr>
              <w:rPr>
                <w:rFonts w:asciiTheme="minorHAnsi" w:eastAsia="Calibri" w:hAnsiTheme="minorHAnsi" w:cstheme="minorHAnsi"/>
                <w:b/>
                <w:bCs/>
                <w:sz w:val="22"/>
                <w:szCs w:val="22"/>
                <w:lang w:eastAsia="en-US"/>
              </w:rPr>
            </w:pPr>
            <w:r w:rsidRPr="00015C21">
              <w:rPr>
                <w:rFonts w:asciiTheme="minorHAnsi" w:eastAsia="Calibri" w:hAnsiTheme="minorHAnsi" w:cstheme="minorHAnsi"/>
                <w:sz w:val="22"/>
                <w:szCs w:val="22"/>
                <w:lang w:eastAsia="en-US"/>
              </w:rPr>
              <w:t>nie powinien zawierać odniesień do wyjątkowości systemu.</w:t>
            </w:r>
          </w:p>
          <w:p w14:paraId="4E03E5BC" w14:textId="77777777" w:rsidR="002162AD" w:rsidRPr="00015C21" w:rsidRDefault="002162AD" w:rsidP="002162AD">
            <w:pPr>
              <w:numPr>
                <w:ilvl w:val="1"/>
                <w:numId w:val="2"/>
              </w:numPr>
              <w:ind w:left="36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 xml:space="preserve">„Status systemu” należy prezentować wartości zgodne z prezentowanymi na diagramie: </w:t>
            </w:r>
          </w:p>
          <w:p w14:paraId="069131F8" w14:textId="77777777" w:rsidR="002162AD" w:rsidRPr="00015C21" w:rsidRDefault="002162AD" w:rsidP="002162AD">
            <w:pPr>
              <w:numPr>
                <w:ilvl w:val="0"/>
                <w:numId w:val="9"/>
              </w:numPr>
              <w:ind w:left="72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planowane (na diagramie: planowane w projekcie, planowane w innym projekcie)</w:t>
            </w:r>
          </w:p>
          <w:p w14:paraId="0B36B450" w14:textId="77777777" w:rsidR="002162AD" w:rsidRPr="00015C21" w:rsidRDefault="002162AD" w:rsidP="002162AD">
            <w:pPr>
              <w:numPr>
                <w:ilvl w:val="0"/>
                <w:numId w:val="9"/>
              </w:numPr>
              <w:ind w:left="72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modyfikowane (na diagramie: modyfikowane w projekcie, modyfikowane w innym projekcie)</w:t>
            </w:r>
          </w:p>
          <w:p w14:paraId="4CB023E6" w14:textId="77777777" w:rsidR="002162AD" w:rsidRPr="00015C21" w:rsidRDefault="002162AD" w:rsidP="002162AD">
            <w:pPr>
              <w:numPr>
                <w:ilvl w:val="0"/>
                <w:numId w:val="9"/>
              </w:numPr>
              <w:ind w:left="72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istniejące (na diagramie: istniejące)</w:t>
            </w:r>
          </w:p>
          <w:p w14:paraId="1C5E094C" w14:textId="77777777" w:rsidR="002162AD" w:rsidRPr="00015C21" w:rsidRDefault="002162AD" w:rsidP="002162AD">
            <w:pPr>
              <w:numPr>
                <w:ilvl w:val="1"/>
                <w:numId w:val="2"/>
              </w:numPr>
              <w:ind w:left="360"/>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 xml:space="preserve"> „Krótki opis ewentualnej zmiany” należy: </w:t>
            </w:r>
          </w:p>
          <w:p w14:paraId="5E975ACF" w14:textId="77777777" w:rsidR="002162AD" w:rsidRPr="00015C21" w:rsidRDefault="002162AD" w:rsidP="002162AD">
            <w:pPr>
              <w:numPr>
                <w:ilvl w:val="2"/>
                <w:numId w:val="7"/>
              </w:numPr>
              <w:ind w:left="698" w:hanging="284"/>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 xml:space="preserve">wypełnić pole tylko dla systemów </w:t>
            </w:r>
            <w:r w:rsidRPr="00015C21">
              <w:rPr>
                <w:rFonts w:asciiTheme="minorHAnsi" w:eastAsia="Calibri" w:hAnsiTheme="minorHAnsi" w:cstheme="minorHAnsi"/>
                <w:b/>
                <w:bCs/>
                <w:sz w:val="22"/>
                <w:szCs w:val="22"/>
                <w:lang w:eastAsia="en-US"/>
              </w:rPr>
              <w:t>„modyfikowanych”</w:t>
            </w:r>
            <w:r w:rsidRPr="00015C21">
              <w:rPr>
                <w:rFonts w:asciiTheme="minorHAnsi" w:eastAsia="Calibri" w:hAnsiTheme="minorHAnsi" w:cstheme="minorHAnsi"/>
                <w:sz w:val="22"/>
                <w:szCs w:val="22"/>
                <w:lang w:eastAsia="en-US"/>
              </w:rPr>
              <w:t xml:space="preserve"> w projekcie</w:t>
            </w:r>
          </w:p>
          <w:p w14:paraId="42E24240" w14:textId="77777777" w:rsidR="002162AD" w:rsidRPr="00015C21" w:rsidRDefault="002162AD" w:rsidP="002162AD">
            <w:pPr>
              <w:numPr>
                <w:ilvl w:val="2"/>
                <w:numId w:val="7"/>
              </w:numPr>
              <w:ind w:left="698" w:hanging="284"/>
              <w:rPr>
                <w:rFonts w:asciiTheme="minorHAnsi" w:eastAsia="Calibri" w:hAnsiTheme="minorHAnsi" w:cstheme="minorHAnsi"/>
                <w:sz w:val="22"/>
                <w:szCs w:val="22"/>
                <w:lang w:eastAsia="en-US"/>
              </w:rPr>
            </w:pPr>
            <w:r w:rsidRPr="00015C21">
              <w:rPr>
                <w:rFonts w:asciiTheme="minorHAnsi" w:eastAsia="Calibri" w:hAnsiTheme="minorHAnsi" w:cstheme="minorHAnsi"/>
                <w:sz w:val="22"/>
                <w:szCs w:val="22"/>
                <w:lang w:eastAsia="en-US"/>
              </w:rPr>
              <w:t>wskazać nazwy modułów budowanych i włączanych do modyfikowanego systemu budowanego/modyfikowanego modułu, o których mowa w pkt 1.1 i w pkt 2.4, jako uzupełnienie nazwy głównego produktu</w:t>
            </w:r>
          </w:p>
          <w:p w14:paraId="4D8487D4" w14:textId="7D147C8B" w:rsidR="002162AD" w:rsidRPr="00015C21" w:rsidRDefault="002162AD" w:rsidP="002162AD">
            <w:pPr>
              <w:numPr>
                <w:ilvl w:val="2"/>
                <w:numId w:val="7"/>
              </w:numPr>
              <w:ind w:left="698" w:hanging="284"/>
              <w:rPr>
                <w:rFonts w:asciiTheme="minorHAnsi" w:hAnsiTheme="minorHAnsi" w:cstheme="minorHAnsi"/>
                <w:sz w:val="22"/>
                <w:szCs w:val="22"/>
              </w:rPr>
            </w:pPr>
            <w:r w:rsidRPr="00015C21">
              <w:rPr>
                <w:rFonts w:asciiTheme="minorHAnsi" w:eastAsia="Calibri" w:hAnsiTheme="minorHAnsi" w:cstheme="minorHAnsi"/>
                <w:sz w:val="22"/>
                <w:szCs w:val="22"/>
                <w:lang w:eastAsia="en-US"/>
              </w:rPr>
              <w:t>opisać budowane/modyfikowane w projekcie funkcjonalności/podmoduły tych modułów</w:t>
            </w:r>
          </w:p>
        </w:tc>
        <w:tc>
          <w:tcPr>
            <w:tcW w:w="1560" w:type="dxa"/>
          </w:tcPr>
          <w:p w14:paraId="705BC0C8" w14:textId="2523E496" w:rsidR="002162AD" w:rsidRPr="00015C21" w:rsidRDefault="002162AD" w:rsidP="002162AD">
            <w:pPr>
              <w:jc w:val="center"/>
              <w:rPr>
                <w:rFonts w:asciiTheme="minorHAnsi" w:hAnsiTheme="minorHAnsi" w:cstheme="minorHAnsi"/>
                <w:sz w:val="22"/>
                <w:szCs w:val="22"/>
              </w:rPr>
            </w:pPr>
            <w:r w:rsidRPr="00015C21">
              <w:rPr>
                <w:rFonts w:asciiTheme="minorHAnsi" w:hAnsiTheme="minorHAnsi" w:cstheme="minorHAnsi"/>
                <w:sz w:val="22"/>
                <w:szCs w:val="22"/>
                <w:lang w:eastAsia="en-US"/>
              </w:rPr>
              <w:lastRenderedPageBreak/>
              <w:t>Proszę o analizę i korektę opisu założeń</w:t>
            </w:r>
          </w:p>
        </w:tc>
        <w:tc>
          <w:tcPr>
            <w:tcW w:w="1359" w:type="dxa"/>
          </w:tcPr>
          <w:p w14:paraId="0AFFA0A9" w14:textId="77777777" w:rsidR="002162AD" w:rsidRPr="00015C21" w:rsidRDefault="002162AD" w:rsidP="002162AD">
            <w:pPr>
              <w:jc w:val="center"/>
              <w:rPr>
                <w:rFonts w:asciiTheme="minorHAnsi" w:hAnsiTheme="minorHAnsi" w:cstheme="minorHAnsi"/>
                <w:sz w:val="22"/>
                <w:szCs w:val="22"/>
              </w:rPr>
            </w:pPr>
          </w:p>
        </w:tc>
      </w:tr>
      <w:tr w:rsidR="002162AD" w:rsidRPr="00015C21" w14:paraId="21D1E6D9" w14:textId="77777777" w:rsidTr="002162AD">
        <w:tc>
          <w:tcPr>
            <w:tcW w:w="562" w:type="dxa"/>
          </w:tcPr>
          <w:p w14:paraId="6DC325C4"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728CCE9B" w14:textId="4701AD1D" w:rsidR="002162AD" w:rsidRPr="00015C21" w:rsidRDefault="002162AD" w:rsidP="002162AD">
            <w:pPr>
              <w:spacing w:before="60" w:after="60"/>
              <w:jc w:val="center"/>
              <w:rPr>
                <w:rFonts w:asciiTheme="minorHAnsi" w:hAnsiTheme="minorHAnsi" w:cstheme="minorHAnsi"/>
                <w:b/>
                <w:sz w:val="22"/>
                <w:szCs w:val="22"/>
              </w:rPr>
            </w:pPr>
            <w:r w:rsidRPr="00B33B52">
              <w:rPr>
                <w:rFonts w:ascii="Calibri" w:hAnsi="Calibri" w:cs="Calibri"/>
                <w:b/>
                <w:sz w:val="22"/>
                <w:szCs w:val="22"/>
              </w:rPr>
              <w:t>RA IT</w:t>
            </w:r>
          </w:p>
        </w:tc>
        <w:tc>
          <w:tcPr>
            <w:tcW w:w="2268" w:type="dxa"/>
          </w:tcPr>
          <w:p w14:paraId="1EDEFAA2" w14:textId="0B089095" w:rsidR="002162AD" w:rsidRPr="00015C21" w:rsidRDefault="002162AD" w:rsidP="002162AD">
            <w:pPr>
              <w:rPr>
                <w:rFonts w:asciiTheme="minorHAnsi" w:hAnsiTheme="minorHAnsi" w:cstheme="minorHAnsi"/>
                <w:color w:val="000000"/>
                <w:sz w:val="22"/>
                <w:szCs w:val="22"/>
                <w:lang w:eastAsia="en-US"/>
              </w:rPr>
            </w:pPr>
            <w:r w:rsidRPr="00015C21">
              <w:rPr>
                <w:rFonts w:asciiTheme="minorHAnsi" w:hAnsiTheme="minorHAnsi" w:cstheme="minorHAnsi"/>
                <w:color w:val="000000"/>
                <w:sz w:val="22"/>
                <w:szCs w:val="22"/>
                <w:lang w:eastAsia="en-US"/>
              </w:rPr>
              <w:t>7.1 Widok kooperacji aplikacji</w:t>
            </w:r>
          </w:p>
        </w:tc>
        <w:tc>
          <w:tcPr>
            <w:tcW w:w="8363" w:type="dxa"/>
            <w:vAlign w:val="center"/>
          </w:tcPr>
          <w:p w14:paraId="15FC2677" w14:textId="77777777" w:rsidR="002162AD" w:rsidRPr="00015C21" w:rsidRDefault="002162AD" w:rsidP="002162AD">
            <w:pPr>
              <w:rPr>
                <w:rFonts w:asciiTheme="minorHAnsi" w:hAnsiTheme="minorHAnsi" w:cstheme="minorHAnsi"/>
                <w:sz w:val="22"/>
                <w:szCs w:val="22"/>
              </w:rPr>
            </w:pPr>
            <w:r w:rsidRPr="00015C21">
              <w:rPr>
                <w:rFonts w:asciiTheme="minorHAnsi" w:hAnsiTheme="minorHAnsi" w:cstheme="minorHAnsi"/>
                <w:sz w:val="22"/>
                <w:szCs w:val="22"/>
              </w:rPr>
              <w:t xml:space="preserve">W zakresie tabeli zgodnie z tytułami kolejnych kolumn: </w:t>
            </w:r>
          </w:p>
          <w:p w14:paraId="055C6C24" w14:textId="77777777" w:rsidR="002162AD" w:rsidRPr="00015C21" w:rsidRDefault="002162AD" w:rsidP="002162AD">
            <w:pPr>
              <w:pStyle w:val="Akapitzlist"/>
              <w:numPr>
                <w:ilvl w:val="0"/>
                <w:numId w:val="5"/>
              </w:numPr>
              <w:rPr>
                <w:rFonts w:asciiTheme="minorHAnsi" w:hAnsiTheme="minorHAnsi" w:cstheme="minorHAnsi"/>
                <w:sz w:val="22"/>
                <w:szCs w:val="22"/>
              </w:rPr>
            </w:pPr>
            <w:r w:rsidRPr="00015C21">
              <w:rPr>
                <w:rFonts w:asciiTheme="minorHAnsi" w:hAnsiTheme="minorHAnsi" w:cstheme="minorHAnsi"/>
                <w:sz w:val="22"/>
                <w:szCs w:val="22"/>
              </w:rPr>
              <w:t xml:space="preserve">„Nazwa systemu”: </w:t>
            </w:r>
          </w:p>
          <w:p w14:paraId="45AD4A70" w14:textId="77777777" w:rsidR="002162AD" w:rsidRPr="00015C21" w:rsidRDefault="002162AD" w:rsidP="002162AD">
            <w:pPr>
              <w:pStyle w:val="Akapitzlist"/>
              <w:rPr>
                <w:rFonts w:asciiTheme="minorHAnsi" w:hAnsiTheme="minorHAnsi" w:cstheme="minorHAnsi"/>
                <w:sz w:val="22"/>
                <w:szCs w:val="22"/>
              </w:rPr>
            </w:pPr>
            <w:r w:rsidRPr="00015C21">
              <w:rPr>
                <w:rFonts w:asciiTheme="minorHAnsi" w:hAnsiTheme="minorHAnsi" w:cstheme="minorHAnsi"/>
                <w:sz w:val="22"/>
                <w:szCs w:val="22"/>
              </w:rPr>
              <w:t>• należy zaprezentować skrótowiec systemu teleinformatycznego zgodnie z wykazaną na diagramie kooperacji.</w:t>
            </w:r>
          </w:p>
          <w:p w14:paraId="240D8EB8" w14:textId="77777777" w:rsidR="002162AD" w:rsidRPr="00015C21" w:rsidRDefault="002162AD" w:rsidP="002162AD">
            <w:pPr>
              <w:pStyle w:val="Akapitzlist"/>
              <w:rPr>
                <w:rFonts w:asciiTheme="minorHAnsi" w:hAnsiTheme="minorHAnsi" w:cstheme="minorHAnsi"/>
                <w:sz w:val="22"/>
                <w:szCs w:val="22"/>
              </w:rPr>
            </w:pPr>
          </w:p>
          <w:p w14:paraId="6B41E919" w14:textId="3728EF21" w:rsidR="002162AD" w:rsidRPr="00015C21" w:rsidRDefault="002162AD" w:rsidP="002162AD">
            <w:pPr>
              <w:rPr>
                <w:rFonts w:asciiTheme="minorHAnsi" w:hAnsiTheme="minorHAnsi" w:cstheme="minorHAnsi"/>
                <w:sz w:val="22"/>
                <w:szCs w:val="22"/>
              </w:rPr>
            </w:pPr>
            <w:r w:rsidRPr="00015C21">
              <w:rPr>
                <w:rFonts w:asciiTheme="minorHAnsi" w:hAnsiTheme="minorHAnsi" w:cstheme="minorHAnsi"/>
                <w:sz w:val="22"/>
                <w:szCs w:val="22"/>
              </w:rPr>
              <w:t>Proszę o rozważenie korekty nazwy systemu „RPWDL 2.0” na liście systemów, ewentualnie, jeśli jest to poprawna nazwa, o korektę na diagramie kooperacji aplikacji.</w:t>
            </w:r>
          </w:p>
        </w:tc>
        <w:tc>
          <w:tcPr>
            <w:tcW w:w="1560" w:type="dxa"/>
          </w:tcPr>
          <w:p w14:paraId="5A985286" w14:textId="69C9E5D0" w:rsidR="002162AD" w:rsidRPr="00015C21" w:rsidRDefault="002162AD" w:rsidP="002162AD">
            <w:pPr>
              <w:jc w:val="center"/>
              <w:rPr>
                <w:rFonts w:asciiTheme="minorHAnsi" w:hAnsiTheme="minorHAnsi" w:cstheme="minorHAnsi"/>
                <w:sz w:val="22"/>
                <w:szCs w:val="22"/>
              </w:rPr>
            </w:pPr>
            <w:r w:rsidRPr="00015C21">
              <w:rPr>
                <w:rFonts w:asciiTheme="minorHAnsi" w:hAnsiTheme="minorHAnsi" w:cstheme="minorHAnsi"/>
                <w:sz w:val="22"/>
                <w:szCs w:val="22"/>
              </w:rPr>
              <w:t>Proszę o weryfikację i korektę opisu założeń.</w:t>
            </w:r>
          </w:p>
        </w:tc>
        <w:tc>
          <w:tcPr>
            <w:tcW w:w="1359" w:type="dxa"/>
          </w:tcPr>
          <w:p w14:paraId="20A2D4FE" w14:textId="77777777" w:rsidR="002162AD" w:rsidRPr="00015C21" w:rsidRDefault="002162AD" w:rsidP="002162AD">
            <w:pPr>
              <w:jc w:val="center"/>
              <w:rPr>
                <w:rFonts w:asciiTheme="minorHAnsi" w:hAnsiTheme="minorHAnsi" w:cstheme="minorHAnsi"/>
                <w:sz w:val="22"/>
                <w:szCs w:val="22"/>
              </w:rPr>
            </w:pPr>
          </w:p>
        </w:tc>
      </w:tr>
      <w:tr w:rsidR="002162AD" w:rsidRPr="00015C21" w14:paraId="3ACEDC8C" w14:textId="77777777" w:rsidTr="002162AD">
        <w:tc>
          <w:tcPr>
            <w:tcW w:w="562" w:type="dxa"/>
          </w:tcPr>
          <w:p w14:paraId="78732358"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741FD376" w14:textId="265AFF9D" w:rsidR="002162AD" w:rsidRPr="00015C21" w:rsidRDefault="002162AD" w:rsidP="002162AD">
            <w:pPr>
              <w:spacing w:before="60" w:after="60"/>
              <w:jc w:val="center"/>
              <w:rPr>
                <w:rFonts w:asciiTheme="minorHAnsi" w:hAnsiTheme="minorHAnsi" w:cstheme="minorHAnsi"/>
                <w:b/>
                <w:sz w:val="22"/>
                <w:szCs w:val="22"/>
              </w:rPr>
            </w:pPr>
            <w:r w:rsidRPr="00B33B52">
              <w:rPr>
                <w:rFonts w:ascii="Calibri" w:hAnsi="Calibri" w:cs="Calibri"/>
                <w:b/>
                <w:sz w:val="22"/>
                <w:szCs w:val="22"/>
              </w:rPr>
              <w:t>RA IT</w:t>
            </w:r>
          </w:p>
        </w:tc>
        <w:tc>
          <w:tcPr>
            <w:tcW w:w="2268" w:type="dxa"/>
          </w:tcPr>
          <w:p w14:paraId="040056AC" w14:textId="7C485542" w:rsidR="002162AD" w:rsidRPr="00015C21" w:rsidRDefault="002162AD" w:rsidP="002162AD">
            <w:pPr>
              <w:rPr>
                <w:rFonts w:asciiTheme="minorHAnsi" w:hAnsiTheme="minorHAnsi" w:cstheme="minorHAnsi"/>
                <w:color w:val="000000"/>
                <w:sz w:val="22"/>
                <w:szCs w:val="22"/>
                <w:lang w:eastAsia="en-US"/>
              </w:rPr>
            </w:pPr>
            <w:r w:rsidRPr="00015C21">
              <w:rPr>
                <w:rFonts w:asciiTheme="minorHAnsi" w:hAnsiTheme="minorHAnsi" w:cstheme="minorHAnsi"/>
                <w:color w:val="000000"/>
                <w:sz w:val="22"/>
                <w:szCs w:val="22"/>
                <w:lang w:eastAsia="en-US"/>
              </w:rPr>
              <w:t>7.1 Widok kooperacji aplikacji</w:t>
            </w:r>
          </w:p>
        </w:tc>
        <w:tc>
          <w:tcPr>
            <w:tcW w:w="8363" w:type="dxa"/>
            <w:vAlign w:val="center"/>
          </w:tcPr>
          <w:p w14:paraId="3DC59EA3" w14:textId="77777777" w:rsidR="002162AD" w:rsidRPr="00015C21" w:rsidRDefault="002162AD" w:rsidP="002162AD">
            <w:pPr>
              <w:jc w:val="both"/>
              <w:rPr>
                <w:rFonts w:asciiTheme="minorHAnsi" w:hAnsiTheme="minorHAnsi" w:cstheme="minorHAnsi"/>
                <w:sz w:val="22"/>
                <w:szCs w:val="22"/>
              </w:rPr>
            </w:pPr>
            <w:r w:rsidRPr="00015C21">
              <w:rPr>
                <w:rFonts w:asciiTheme="minorHAnsi" w:hAnsiTheme="minorHAnsi" w:cstheme="minorHAnsi"/>
                <w:sz w:val="22"/>
                <w:szCs w:val="22"/>
              </w:rPr>
              <w:t xml:space="preserve">Lista przepływów </w:t>
            </w:r>
          </w:p>
          <w:p w14:paraId="6163A5DC" w14:textId="77777777" w:rsidR="002162AD" w:rsidRPr="00015C21" w:rsidRDefault="002162AD" w:rsidP="002162AD">
            <w:pPr>
              <w:jc w:val="both"/>
              <w:rPr>
                <w:rFonts w:asciiTheme="minorHAnsi" w:hAnsiTheme="minorHAnsi" w:cstheme="minorHAnsi"/>
                <w:sz w:val="22"/>
                <w:szCs w:val="22"/>
              </w:rPr>
            </w:pPr>
            <w:r w:rsidRPr="00015C21">
              <w:rPr>
                <w:rFonts w:asciiTheme="minorHAnsi" w:hAnsiTheme="minorHAnsi" w:cstheme="minorHAnsi"/>
                <w:sz w:val="22"/>
                <w:szCs w:val="22"/>
              </w:rPr>
              <w:t xml:space="preserve">Informacje ogólne </w:t>
            </w:r>
          </w:p>
          <w:p w14:paraId="46DED02C" w14:textId="77777777" w:rsidR="002162AD" w:rsidRPr="00015C21" w:rsidRDefault="002162AD" w:rsidP="002162AD">
            <w:pPr>
              <w:pStyle w:val="Akapitzlist"/>
              <w:numPr>
                <w:ilvl w:val="0"/>
                <w:numId w:val="6"/>
              </w:numPr>
              <w:jc w:val="both"/>
              <w:rPr>
                <w:rFonts w:asciiTheme="minorHAnsi" w:hAnsiTheme="minorHAnsi" w:cstheme="minorHAnsi"/>
                <w:sz w:val="22"/>
                <w:szCs w:val="22"/>
              </w:rPr>
            </w:pPr>
            <w:r w:rsidRPr="00015C21">
              <w:rPr>
                <w:rFonts w:asciiTheme="minorHAnsi" w:hAnsiTheme="minorHAnsi" w:cstheme="minorHAnsi"/>
                <w:sz w:val="22"/>
                <w:szCs w:val="22"/>
              </w:rPr>
              <w:t>Wykazuje się wszystkie przepływy prezentowane na diagramie kooperacji aplikacji. Liczba pozycji na liście przepływów powinna być równa liczbie przepływów danych na diagramie kooperacji.</w:t>
            </w:r>
          </w:p>
          <w:p w14:paraId="6CE50D5C" w14:textId="77777777" w:rsidR="002162AD" w:rsidRPr="00015C21" w:rsidRDefault="002162AD" w:rsidP="002162AD">
            <w:pPr>
              <w:jc w:val="both"/>
              <w:rPr>
                <w:rFonts w:asciiTheme="minorHAnsi" w:hAnsiTheme="minorHAnsi" w:cstheme="minorHAnsi"/>
                <w:sz w:val="22"/>
                <w:szCs w:val="22"/>
              </w:rPr>
            </w:pPr>
          </w:p>
          <w:p w14:paraId="1C09C141" w14:textId="2A3E7969" w:rsidR="002162AD" w:rsidRPr="00015C21" w:rsidRDefault="002162AD" w:rsidP="002162AD">
            <w:pPr>
              <w:jc w:val="both"/>
              <w:rPr>
                <w:rFonts w:asciiTheme="minorHAnsi" w:hAnsiTheme="minorHAnsi" w:cstheme="minorHAnsi"/>
                <w:sz w:val="22"/>
                <w:szCs w:val="22"/>
              </w:rPr>
            </w:pPr>
            <w:r w:rsidRPr="00015C21">
              <w:rPr>
                <w:rFonts w:asciiTheme="minorHAnsi" w:hAnsiTheme="minorHAnsi" w:cstheme="minorHAnsi"/>
                <w:sz w:val="22"/>
                <w:szCs w:val="22"/>
              </w:rPr>
              <w:t>Na liście przepływów nie został umieszczony przepływ oznaczony na diagramie kooperacji aplikacji jako migracja danych między systemami „RDL” a „System ZSRC”.</w:t>
            </w:r>
          </w:p>
        </w:tc>
        <w:tc>
          <w:tcPr>
            <w:tcW w:w="1560" w:type="dxa"/>
          </w:tcPr>
          <w:p w14:paraId="3D479A01" w14:textId="40E45BF3" w:rsidR="002162AD" w:rsidRPr="00015C21" w:rsidRDefault="002162AD" w:rsidP="002162AD">
            <w:pPr>
              <w:jc w:val="center"/>
              <w:rPr>
                <w:rFonts w:asciiTheme="minorHAnsi" w:hAnsiTheme="minorHAnsi" w:cstheme="minorHAnsi"/>
                <w:sz w:val="22"/>
                <w:szCs w:val="22"/>
              </w:rPr>
            </w:pPr>
            <w:r w:rsidRPr="00015C21">
              <w:rPr>
                <w:rFonts w:asciiTheme="minorHAnsi" w:hAnsiTheme="minorHAnsi" w:cstheme="minorHAnsi"/>
                <w:sz w:val="22"/>
                <w:szCs w:val="22"/>
              </w:rPr>
              <w:t>Proszę o weryfikację i korektę opisu założeń.</w:t>
            </w:r>
          </w:p>
        </w:tc>
        <w:tc>
          <w:tcPr>
            <w:tcW w:w="1359" w:type="dxa"/>
          </w:tcPr>
          <w:p w14:paraId="7EEBE576" w14:textId="77777777" w:rsidR="002162AD" w:rsidRPr="00015C21" w:rsidRDefault="002162AD" w:rsidP="002162AD">
            <w:pPr>
              <w:jc w:val="center"/>
              <w:rPr>
                <w:rFonts w:asciiTheme="minorHAnsi" w:hAnsiTheme="minorHAnsi" w:cstheme="minorHAnsi"/>
                <w:sz w:val="22"/>
                <w:szCs w:val="22"/>
              </w:rPr>
            </w:pPr>
          </w:p>
        </w:tc>
      </w:tr>
      <w:tr w:rsidR="002162AD" w:rsidRPr="006309CD" w14:paraId="7FCCC371" w14:textId="77777777" w:rsidTr="002162AD">
        <w:tc>
          <w:tcPr>
            <w:tcW w:w="562" w:type="dxa"/>
          </w:tcPr>
          <w:p w14:paraId="7677A376" w14:textId="77777777" w:rsidR="002162AD" w:rsidRPr="00015C21" w:rsidRDefault="002162AD" w:rsidP="002162AD">
            <w:pPr>
              <w:pStyle w:val="Akapitzlist"/>
              <w:numPr>
                <w:ilvl w:val="0"/>
                <w:numId w:val="3"/>
              </w:numPr>
              <w:spacing w:before="120" w:after="120"/>
              <w:ind w:left="113" w:firstLine="0"/>
              <w:contextualSpacing w:val="0"/>
              <w:rPr>
                <w:rFonts w:asciiTheme="minorHAnsi" w:hAnsiTheme="minorHAnsi" w:cstheme="minorHAnsi"/>
                <w:b/>
                <w:sz w:val="22"/>
                <w:szCs w:val="22"/>
              </w:rPr>
            </w:pPr>
          </w:p>
        </w:tc>
        <w:tc>
          <w:tcPr>
            <w:tcW w:w="1276" w:type="dxa"/>
          </w:tcPr>
          <w:p w14:paraId="66C6DA87" w14:textId="66276A6A" w:rsidR="002162AD" w:rsidRPr="00015C21" w:rsidRDefault="002162AD" w:rsidP="002162AD">
            <w:pPr>
              <w:spacing w:before="60" w:after="60"/>
              <w:jc w:val="center"/>
              <w:rPr>
                <w:rFonts w:asciiTheme="minorHAnsi" w:hAnsiTheme="minorHAnsi" w:cstheme="minorHAnsi"/>
                <w:b/>
                <w:sz w:val="22"/>
                <w:szCs w:val="22"/>
              </w:rPr>
            </w:pPr>
            <w:r w:rsidRPr="00B33B52">
              <w:rPr>
                <w:rFonts w:ascii="Calibri" w:hAnsi="Calibri" w:cs="Calibri"/>
                <w:b/>
                <w:sz w:val="22"/>
                <w:szCs w:val="22"/>
              </w:rPr>
              <w:t>RA IT</w:t>
            </w:r>
          </w:p>
        </w:tc>
        <w:tc>
          <w:tcPr>
            <w:tcW w:w="2268" w:type="dxa"/>
          </w:tcPr>
          <w:p w14:paraId="75BA6633" w14:textId="4A266388" w:rsidR="002162AD" w:rsidRPr="00015C21" w:rsidRDefault="002162AD" w:rsidP="002162AD">
            <w:pPr>
              <w:rPr>
                <w:rFonts w:asciiTheme="minorHAnsi" w:hAnsiTheme="minorHAnsi" w:cstheme="minorHAnsi"/>
                <w:b/>
                <w:sz w:val="22"/>
                <w:szCs w:val="22"/>
              </w:rPr>
            </w:pPr>
            <w:r w:rsidRPr="00015C21">
              <w:rPr>
                <w:rFonts w:ascii="Calibri" w:hAnsi="Calibri" w:cs="Calibri"/>
                <w:sz w:val="22"/>
                <w:szCs w:val="22"/>
                <w:lang w:eastAsia="en-US"/>
              </w:rPr>
              <w:t>7.2. Kluczowe komponenty architektury rozwiązania</w:t>
            </w:r>
          </w:p>
        </w:tc>
        <w:tc>
          <w:tcPr>
            <w:tcW w:w="8363" w:type="dxa"/>
          </w:tcPr>
          <w:p w14:paraId="0AEFA7B8" w14:textId="3DC53265" w:rsidR="002162AD" w:rsidRPr="00015C21" w:rsidRDefault="002162AD" w:rsidP="002162AD">
            <w:pPr>
              <w:rPr>
                <w:rFonts w:asciiTheme="minorHAnsi" w:eastAsia="Calibri" w:hAnsiTheme="minorHAnsi" w:cstheme="minorHAnsi"/>
                <w:b/>
                <w:bCs/>
                <w:i/>
                <w:iCs/>
                <w:sz w:val="22"/>
                <w:szCs w:val="22"/>
                <w:lang w:eastAsia="en-US"/>
              </w:rPr>
            </w:pPr>
            <w:r w:rsidRPr="00015C21">
              <w:rPr>
                <w:rFonts w:ascii="Calibri" w:hAnsi="Calibri" w:cs="Calibri"/>
                <w:sz w:val="22"/>
                <w:szCs w:val="22"/>
              </w:rPr>
              <w:t>Proszę o ujednolicenie opisu systemów ZSRC oraz HD i ODS z przedstawionymi diagramami komponentów poprzez zachowanie spójnego nazewnictwa lub jednoznaczne wskazanie relacji pomiędzy opisanymi obszarami funkcjonalnymi a komponentami biznesowymi przedstawionymi na diagramach architektury.</w:t>
            </w:r>
          </w:p>
        </w:tc>
        <w:tc>
          <w:tcPr>
            <w:tcW w:w="1560" w:type="dxa"/>
          </w:tcPr>
          <w:p w14:paraId="2701F49E" w14:textId="512B2C4D" w:rsidR="002162AD" w:rsidRPr="00015C21" w:rsidRDefault="002162AD" w:rsidP="002162AD">
            <w:pPr>
              <w:jc w:val="center"/>
              <w:rPr>
                <w:rFonts w:asciiTheme="minorHAnsi" w:hAnsiTheme="minorHAnsi" w:cstheme="minorHAnsi"/>
                <w:b/>
                <w:sz w:val="22"/>
                <w:szCs w:val="22"/>
              </w:rPr>
            </w:pPr>
            <w:r w:rsidRPr="00015C21">
              <w:rPr>
                <w:rFonts w:ascii="Calibri" w:hAnsi="Calibri" w:cs="Calibri"/>
                <w:sz w:val="22"/>
                <w:szCs w:val="22"/>
                <w:lang w:eastAsia="en-US"/>
              </w:rPr>
              <w:t>Proszę o analizę i korektę opisu założeń</w:t>
            </w:r>
          </w:p>
        </w:tc>
        <w:tc>
          <w:tcPr>
            <w:tcW w:w="1359" w:type="dxa"/>
          </w:tcPr>
          <w:p w14:paraId="111222C6" w14:textId="77777777" w:rsidR="002162AD" w:rsidRPr="006309CD" w:rsidRDefault="002162AD" w:rsidP="002162AD">
            <w:pPr>
              <w:jc w:val="center"/>
              <w:rPr>
                <w:rFonts w:asciiTheme="minorHAnsi" w:hAnsiTheme="minorHAnsi" w:cstheme="minorHAnsi"/>
                <w:sz w:val="22"/>
                <w:szCs w:val="22"/>
              </w:rPr>
            </w:pPr>
          </w:p>
        </w:tc>
      </w:tr>
    </w:tbl>
    <w:p w14:paraId="671F06F1" w14:textId="77777777" w:rsidR="00C64B1B" w:rsidRPr="006309CD" w:rsidRDefault="00C64B1B" w:rsidP="002162AD">
      <w:pPr>
        <w:jc w:val="center"/>
        <w:rPr>
          <w:rFonts w:asciiTheme="minorHAnsi" w:hAnsiTheme="minorHAnsi" w:cstheme="minorHAnsi"/>
          <w:sz w:val="22"/>
          <w:szCs w:val="22"/>
        </w:rPr>
      </w:pPr>
    </w:p>
    <w:sectPr w:rsidR="00C64B1B" w:rsidRPr="006309CD"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0990062A"/>
    <w:multiLevelType w:val="hybridMultilevel"/>
    <w:tmpl w:val="40E85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E76562"/>
    <w:multiLevelType w:val="hybridMultilevel"/>
    <w:tmpl w:val="6B9E0D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 w15:restartNumberingAfterBreak="0">
    <w:nsid w:val="1A4615D3"/>
    <w:multiLevelType w:val="hybridMultilevel"/>
    <w:tmpl w:val="E7926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B76C62"/>
    <w:multiLevelType w:val="hybridMultilevel"/>
    <w:tmpl w:val="9A183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E821888"/>
    <w:multiLevelType w:val="hybridMultilevel"/>
    <w:tmpl w:val="81F4F0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10" w15:restartNumberingAfterBreak="0">
    <w:nsid w:val="71907D88"/>
    <w:multiLevelType w:val="hybridMultilevel"/>
    <w:tmpl w:val="6652E28A"/>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04082551">
    <w:abstractNumId w:val="3"/>
  </w:num>
  <w:num w:numId="2" w16cid:durableId="115383336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912585">
    <w:abstractNumId w:val="5"/>
  </w:num>
  <w:num w:numId="4" w16cid:durableId="1438451599">
    <w:abstractNumId w:val="4"/>
  </w:num>
  <w:num w:numId="5" w16cid:durableId="154342405">
    <w:abstractNumId w:val="2"/>
  </w:num>
  <w:num w:numId="6" w16cid:durableId="1551960038">
    <w:abstractNumId w:val="1"/>
  </w:num>
  <w:num w:numId="7" w16cid:durableId="503593032">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490019">
    <w:abstractNumId w:val="0"/>
  </w:num>
  <w:num w:numId="9" w16cid:durableId="97317315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5307893">
    <w:abstractNumId w:val="9"/>
  </w:num>
  <w:num w:numId="11" w16cid:durableId="553809964">
    <w:abstractNumId w:val="8"/>
  </w:num>
  <w:num w:numId="12" w16cid:durableId="15506075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6E34"/>
    <w:rsid w:val="00015C21"/>
    <w:rsid w:val="00034258"/>
    <w:rsid w:val="00044E63"/>
    <w:rsid w:val="00051F42"/>
    <w:rsid w:val="00057413"/>
    <w:rsid w:val="000725E3"/>
    <w:rsid w:val="000A474C"/>
    <w:rsid w:val="000B1510"/>
    <w:rsid w:val="000B5085"/>
    <w:rsid w:val="00140BE8"/>
    <w:rsid w:val="00147E95"/>
    <w:rsid w:val="00152CAB"/>
    <w:rsid w:val="00162E29"/>
    <w:rsid w:val="001663CD"/>
    <w:rsid w:val="0019121E"/>
    <w:rsid w:val="0019648E"/>
    <w:rsid w:val="001969F0"/>
    <w:rsid w:val="001B5DD3"/>
    <w:rsid w:val="001C31EB"/>
    <w:rsid w:val="001C6241"/>
    <w:rsid w:val="002162AD"/>
    <w:rsid w:val="00230B15"/>
    <w:rsid w:val="002476D6"/>
    <w:rsid w:val="002715B2"/>
    <w:rsid w:val="002814CC"/>
    <w:rsid w:val="00284BEF"/>
    <w:rsid w:val="003109EB"/>
    <w:rsid w:val="003124D1"/>
    <w:rsid w:val="00396D76"/>
    <w:rsid w:val="003A2998"/>
    <w:rsid w:val="003A2D96"/>
    <w:rsid w:val="003B4105"/>
    <w:rsid w:val="004046AB"/>
    <w:rsid w:val="00421922"/>
    <w:rsid w:val="00426E2C"/>
    <w:rsid w:val="004272D4"/>
    <w:rsid w:val="0047008A"/>
    <w:rsid w:val="00487FB2"/>
    <w:rsid w:val="004A7011"/>
    <w:rsid w:val="004D086F"/>
    <w:rsid w:val="004D377A"/>
    <w:rsid w:val="004F3702"/>
    <w:rsid w:val="00501602"/>
    <w:rsid w:val="00503B75"/>
    <w:rsid w:val="0052636D"/>
    <w:rsid w:val="00531B69"/>
    <w:rsid w:val="00547826"/>
    <w:rsid w:val="005534A6"/>
    <w:rsid w:val="00586911"/>
    <w:rsid w:val="00597B23"/>
    <w:rsid w:val="005A1041"/>
    <w:rsid w:val="005F6527"/>
    <w:rsid w:val="006309CD"/>
    <w:rsid w:val="006522CD"/>
    <w:rsid w:val="00657340"/>
    <w:rsid w:val="006705EC"/>
    <w:rsid w:val="006B1B76"/>
    <w:rsid w:val="006B2D36"/>
    <w:rsid w:val="006C21B7"/>
    <w:rsid w:val="006E16E9"/>
    <w:rsid w:val="00702995"/>
    <w:rsid w:val="007058F2"/>
    <w:rsid w:val="007332C3"/>
    <w:rsid w:val="00737C86"/>
    <w:rsid w:val="0076065F"/>
    <w:rsid w:val="00793167"/>
    <w:rsid w:val="007E1ADD"/>
    <w:rsid w:val="007F7F57"/>
    <w:rsid w:val="00807385"/>
    <w:rsid w:val="008137DA"/>
    <w:rsid w:val="00862FDF"/>
    <w:rsid w:val="008C3DBE"/>
    <w:rsid w:val="00906171"/>
    <w:rsid w:val="00940DBA"/>
    <w:rsid w:val="00944932"/>
    <w:rsid w:val="00982A9B"/>
    <w:rsid w:val="009A630A"/>
    <w:rsid w:val="009E5FDB"/>
    <w:rsid w:val="009F25E7"/>
    <w:rsid w:val="00A06425"/>
    <w:rsid w:val="00A659D2"/>
    <w:rsid w:val="00A66DCB"/>
    <w:rsid w:val="00A77A11"/>
    <w:rsid w:val="00AA3873"/>
    <w:rsid w:val="00AC7796"/>
    <w:rsid w:val="00AE0F84"/>
    <w:rsid w:val="00B07123"/>
    <w:rsid w:val="00B8055E"/>
    <w:rsid w:val="00B86F08"/>
    <w:rsid w:val="00B871B6"/>
    <w:rsid w:val="00BB2D6A"/>
    <w:rsid w:val="00BF020D"/>
    <w:rsid w:val="00BF147D"/>
    <w:rsid w:val="00BF57CA"/>
    <w:rsid w:val="00C00D60"/>
    <w:rsid w:val="00C34727"/>
    <w:rsid w:val="00C64B1B"/>
    <w:rsid w:val="00C97B8F"/>
    <w:rsid w:val="00CD5EB0"/>
    <w:rsid w:val="00CE3516"/>
    <w:rsid w:val="00D0567A"/>
    <w:rsid w:val="00D339B5"/>
    <w:rsid w:val="00D833FF"/>
    <w:rsid w:val="00D90A6E"/>
    <w:rsid w:val="00E14C33"/>
    <w:rsid w:val="00E3232C"/>
    <w:rsid w:val="00E51608"/>
    <w:rsid w:val="00E66068"/>
    <w:rsid w:val="00EA1FAA"/>
    <w:rsid w:val="00EA3441"/>
    <w:rsid w:val="00EA54FE"/>
    <w:rsid w:val="00EC2FE8"/>
    <w:rsid w:val="00ED56C4"/>
    <w:rsid w:val="00F24690"/>
    <w:rsid w:val="00F430E2"/>
    <w:rsid w:val="00F669F7"/>
    <w:rsid w:val="00F96A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19B9FE5D-BA2D-4A9F-9BBB-5891064C3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F24690"/>
    <w:pPr>
      <w:ind w:left="720"/>
      <w:contextualSpacing/>
    </w:p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7F7F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C5CEC-650E-4E89-8C73-47AE01806BDF}">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customXml/itemProps2.xml><?xml version="1.0" encoding="utf-8"?>
<ds:datastoreItem xmlns:ds="http://schemas.openxmlformats.org/officeDocument/2006/customXml" ds:itemID="{0E8E2C00-3339-4184-B8FA-8292EA9E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C509F2-4B9B-4865-890A-2252B9639216}">
  <ds:schemaRefs>
    <ds:schemaRef ds:uri="http://schemas.microsoft.com/sharepoint/v3/contenttype/forms"/>
  </ds:schemaRefs>
</ds:datastoreItem>
</file>

<file path=docMetadata/LabelInfo.xml><?xml version="1.0" encoding="utf-8"?>
<clbl:labelList xmlns:clbl="http://schemas.microsoft.com/office/2020/mipLabelMetadata">
  <clbl:label id="{6b5e84bc-ccb4-4457-85a0-05c2a812f6c1}" enabled="0" method="" siteId="{6b5e84bc-ccb4-4457-85a0-05c2a812f6c1}"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1578</Words>
  <Characters>9471</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dc:description/>
  <cp:lastModifiedBy>Zwara Wioletta</cp:lastModifiedBy>
  <cp:revision>8</cp:revision>
  <dcterms:created xsi:type="dcterms:W3CDTF">2026-07-01T09:55:00Z</dcterms:created>
  <dcterms:modified xsi:type="dcterms:W3CDTF">2026-07-09T20:02:00Z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